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4431FE8A" w:rsidR="00436107" w:rsidRPr="00436107" w:rsidRDefault="00436107" w:rsidP="00436107">
      <w:pPr>
        <w:spacing w:before="120" w:line="312" w:lineRule="auto"/>
        <w:jc w:val="center"/>
        <w:rPr>
          <w:rFonts w:eastAsia="Calibri"/>
          <w:b/>
          <w:color w:val="000000"/>
          <w:sz w:val="28"/>
          <w:szCs w:val="28"/>
          <w:lang w:eastAsia="en-US"/>
        </w:rPr>
      </w:pPr>
      <w:proofErr w:type="spellStart"/>
      <w:proofErr w:type="gram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bookmarkStart w:id="0" w:name="_Hlk232158904"/>
      <w:r w:rsidR="00042B7D">
        <w:rPr>
          <w:rFonts w:eastAsia="Calibri"/>
          <w:b/>
          <w:color w:val="000000"/>
          <w:sz w:val="28"/>
          <w:szCs w:val="28"/>
          <w:lang w:eastAsia="en-US"/>
        </w:rPr>
        <w:t>Dostawa</w:t>
      </w:r>
      <w:proofErr w:type="gramEnd"/>
      <w:r w:rsidR="00042B7D">
        <w:rPr>
          <w:rFonts w:eastAsia="Calibri"/>
          <w:b/>
          <w:color w:val="000000"/>
          <w:sz w:val="28"/>
          <w:szCs w:val="28"/>
          <w:lang w:eastAsia="en-US"/>
        </w:rPr>
        <w:t xml:space="preserve"> części zamiennych do obudów ścianowych typu KW/ZRP dla Polskiej Grupy Górniczej S.A. Oddział Zakład Remontowo-Produkcyjny, nr grupy 295-27-17</w:t>
      </w:r>
      <w:bookmarkEnd w:id="0"/>
    </w:p>
    <w:p w14:paraId="5E228557" w14:textId="1717B885"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042B7D">
        <w:rPr>
          <w:rFonts w:eastAsia="Calibri"/>
          <w:b/>
          <w:color w:val="000000"/>
          <w:sz w:val="28"/>
          <w:szCs w:val="28"/>
          <w:lang w:eastAsia="en-US"/>
        </w:rPr>
        <w:t>512600296</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0D529667"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AC2DCD">
              <w:rPr>
                <w:noProof/>
                <w:webHidden/>
              </w:rPr>
              <w:t>3</w:t>
            </w:r>
            <w:r w:rsidR="00B625CB">
              <w:rPr>
                <w:noProof/>
                <w:webHidden/>
              </w:rPr>
              <w:fldChar w:fldCharType="end"/>
            </w:r>
          </w:hyperlink>
        </w:p>
        <w:p w14:paraId="67083375" w14:textId="6308B8B8" w:rsidR="00B625CB" w:rsidRDefault="00B625CB" w:rsidP="00357145">
          <w:pPr>
            <w:pStyle w:val="Spistreci1"/>
            <w:rPr>
              <w:rFonts w:asciiTheme="minorHAnsi" w:eastAsiaTheme="minorEastAsia" w:hAnsiTheme="minorHAnsi" w:cstheme="minorBidi"/>
              <w:noProof/>
              <w:sz w:val="22"/>
              <w:szCs w:val="22"/>
            </w:rPr>
          </w:pPr>
          <w:hyperlink w:anchor="_Toc122422621" w:history="1">
            <w:r w:rsidRPr="005B2D50">
              <w:rPr>
                <w:rStyle w:val="Hipercze"/>
                <w:noProof/>
              </w:rPr>
              <w:t>Część II. Postępowanie.</w:t>
            </w:r>
            <w:r>
              <w:rPr>
                <w:noProof/>
                <w:webHidden/>
              </w:rPr>
              <w:tab/>
            </w:r>
            <w:r>
              <w:rPr>
                <w:noProof/>
                <w:webHidden/>
              </w:rPr>
              <w:fldChar w:fldCharType="begin"/>
            </w:r>
            <w:r>
              <w:rPr>
                <w:noProof/>
                <w:webHidden/>
              </w:rPr>
              <w:instrText xml:space="preserve"> PAGEREF _Toc122422621 \h </w:instrText>
            </w:r>
            <w:r>
              <w:rPr>
                <w:noProof/>
                <w:webHidden/>
              </w:rPr>
            </w:r>
            <w:r>
              <w:rPr>
                <w:noProof/>
                <w:webHidden/>
              </w:rPr>
              <w:fldChar w:fldCharType="separate"/>
            </w:r>
            <w:r w:rsidR="00AC2DCD">
              <w:rPr>
                <w:noProof/>
                <w:webHidden/>
              </w:rPr>
              <w:t>3</w:t>
            </w:r>
            <w:r>
              <w:rPr>
                <w:noProof/>
                <w:webHidden/>
              </w:rPr>
              <w:fldChar w:fldCharType="end"/>
            </w:r>
          </w:hyperlink>
        </w:p>
        <w:p w14:paraId="40AAFB53" w14:textId="765A5388" w:rsidR="00B625CB" w:rsidRDefault="00B625CB" w:rsidP="00357145">
          <w:pPr>
            <w:pStyle w:val="Spistreci1"/>
            <w:rPr>
              <w:rFonts w:asciiTheme="minorHAnsi" w:eastAsiaTheme="minorEastAsia" w:hAnsiTheme="minorHAnsi" w:cstheme="minorBidi"/>
              <w:noProof/>
              <w:sz w:val="22"/>
              <w:szCs w:val="22"/>
            </w:rPr>
          </w:pPr>
          <w:hyperlink w:anchor="_Toc122422622" w:history="1">
            <w:r w:rsidRPr="005B2D50">
              <w:rPr>
                <w:rStyle w:val="Hipercze"/>
                <w:noProof/>
              </w:rPr>
              <w:t>Część III. Przedmiot zamówienia.</w:t>
            </w:r>
            <w:r>
              <w:rPr>
                <w:noProof/>
                <w:webHidden/>
              </w:rPr>
              <w:tab/>
            </w:r>
            <w:r>
              <w:rPr>
                <w:noProof/>
                <w:webHidden/>
              </w:rPr>
              <w:fldChar w:fldCharType="begin"/>
            </w:r>
            <w:r>
              <w:rPr>
                <w:noProof/>
                <w:webHidden/>
              </w:rPr>
              <w:instrText xml:space="preserve"> PAGEREF _Toc122422622 \h </w:instrText>
            </w:r>
            <w:r>
              <w:rPr>
                <w:noProof/>
                <w:webHidden/>
              </w:rPr>
            </w:r>
            <w:r>
              <w:rPr>
                <w:noProof/>
                <w:webHidden/>
              </w:rPr>
              <w:fldChar w:fldCharType="separate"/>
            </w:r>
            <w:r w:rsidR="00AC2DCD">
              <w:rPr>
                <w:noProof/>
                <w:webHidden/>
              </w:rPr>
              <w:t>3</w:t>
            </w:r>
            <w:r>
              <w:rPr>
                <w:noProof/>
                <w:webHidden/>
              </w:rPr>
              <w:fldChar w:fldCharType="end"/>
            </w:r>
          </w:hyperlink>
        </w:p>
        <w:p w14:paraId="7A788799" w14:textId="72052FA0" w:rsidR="00B625CB" w:rsidRDefault="00B625CB" w:rsidP="00357145">
          <w:pPr>
            <w:pStyle w:val="Spistreci1"/>
            <w:rPr>
              <w:rFonts w:asciiTheme="minorHAnsi" w:eastAsiaTheme="minorEastAsia" w:hAnsiTheme="minorHAnsi" w:cstheme="minorBidi"/>
              <w:noProof/>
              <w:sz w:val="22"/>
              <w:szCs w:val="22"/>
            </w:rPr>
          </w:pPr>
          <w:hyperlink w:anchor="_Toc122422623" w:history="1">
            <w:r w:rsidRPr="005B2D50">
              <w:rPr>
                <w:rStyle w:val="Hipercze"/>
                <w:noProof/>
              </w:rPr>
              <w:t>Część IV. Oferty częściowe.</w:t>
            </w:r>
            <w:r>
              <w:rPr>
                <w:noProof/>
                <w:webHidden/>
              </w:rPr>
              <w:tab/>
            </w:r>
            <w:r>
              <w:rPr>
                <w:noProof/>
                <w:webHidden/>
              </w:rPr>
              <w:fldChar w:fldCharType="begin"/>
            </w:r>
            <w:r>
              <w:rPr>
                <w:noProof/>
                <w:webHidden/>
              </w:rPr>
              <w:instrText xml:space="preserve"> PAGEREF _Toc122422623 \h </w:instrText>
            </w:r>
            <w:r>
              <w:rPr>
                <w:noProof/>
                <w:webHidden/>
              </w:rPr>
            </w:r>
            <w:r>
              <w:rPr>
                <w:noProof/>
                <w:webHidden/>
              </w:rPr>
              <w:fldChar w:fldCharType="separate"/>
            </w:r>
            <w:r w:rsidR="00AC2DCD">
              <w:rPr>
                <w:noProof/>
                <w:webHidden/>
              </w:rPr>
              <w:t>4</w:t>
            </w:r>
            <w:r>
              <w:rPr>
                <w:noProof/>
                <w:webHidden/>
              </w:rPr>
              <w:fldChar w:fldCharType="end"/>
            </w:r>
          </w:hyperlink>
        </w:p>
        <w:p w14:paraId="7CF700B9" w14:textId="5E2FE65C" w:rsidR="00B625CB" w:rsidRDefault="00B625CB" w:rsidP="00357145">
          <w:pPr>
            <w:pStyle w:val="Spistreci1"/>
            <w:rPr>
              <w:rFonts w:asciiTheme="minorHAnsi" w:eastAsiaTheme="minorEastAsia" w:hAnsiTheme="minorHAnsi" w:cstheme="minorBidi"/>
              <w:noProof/>
              <w:sz w:val="22"/>
              <w:szCs w:val="22"/>
            </w:rPr>
          </w:pPr>
          <w:hyperlink w:anchor="_Toc122422624" w:history="1">
            <w:r w:rsidRPr="005B2D50">
              <w:rPr>
                <w:rStyle w:val="Hipercze"/>
                <w:noProof/>
              </w:rPr>
              <w:t>Część V. Kwalifikacja podmiotowa wykonawców.</w:t>
            </w:r>
            <w:r>
              <w:rPr>
                <w:noProof/>
                <w:webHidden/>
              </w:rPr>
              <w:tab/>
            </w:r>
            <w:r>
              <w:rPr>
                <w:noProof/>
                <w:webHidden/>
              </w:rPr>
              <w:fldChar w:fldCharType="begin"/>
            </w:r>
            <w:r>
              <w:rPr>
                <w:noProof/>
                <w:webHidden/>
              </w:rPr>
              <w:instrText xml:space="preserve"> PAGEREF _Toc122422624 \h </w:instrText>
            </w:r>
            <w:r>
              <w:rPr>
                <w:noProof/>
                <w:webHidden/>
              </w:rPr>
            </w:r>
            <w:r>
              <w:rPr>
                <w:noProof/>
                <w:webHidden/>
              </w:rPr>
              <w:fldChar w:fldCharType="separate"/>
            </w:r>
            <w:r w:rsidR="00AC2DCD">
              <w:rPr>
                <w:noProof/>
                <w:webHidden/>
              </w:rPr>
              <w:t>4</w:t>
            </w:r>
            <w:r>
              <w:rPr>
                <w:noProof/>
                <w:webHidden/>
              </w:rPr>
              <w:fldChar w:fldCharType="end"/>
            </w:r>
          </w:hyperlink>
        </w:p>
        <w:p w14:paraId="2AE3BB0F" w14:textId="56115E76" w:rsidR="00B625CB" w:rsidRDefault="00B625CB" w:rsidP="00357145">
          <w:pPr>
            <w:pStyle w:val="Spistreci1"/>
            <w:rPr>
              <w:rFonts w:asciiTheme="minorHAnsi" w:eastAsiaTheme="minorEastAsia" w:hAnsiTheme="minorHAnsi" w:cstheme="minorBidi"/>
              <w:noProof/>
              <w:sz w:val="22"/>
              <w:szCs w:val="22"/>
            </w:rPr>
          </w:pPr>
          <w:hyperlink w:anchor="_Toc122422625" w:history="1">
            <w:r w:rsidRPr="005B2D50">
              <w:rPr>
                <w:rStyle w:val="Hipercze"/>
                <w:noProof/>
              </w:rPr>
              <w:t>Część VI. Wykonawcy występujący wspólnie (konsorcjum).</w:t>
            </w:r>
            <w:r>
              <w:rPr>
                <w:noProof/>
                <w:webHidden/>
              </w:rPr>
              <w:tab/>
            </w:r>
            <w:r>
              <w:rPr>
                <w:noProof/>
                <w:webHidden/>
              </w:rPr>
              <w:fldChar w:fldCharType="begin"/>
            </w:r>
            <w:r>
              <w:rPr>
                <w:noProof/>
                <w:webHidden/>
              </w:rPr>
              <w:instrText xml:space="preserve"> PAGEREF _Toc122422625 \h </w:instrText>
            </w:r>
            <w:r>
              <w:rPr>
                <w:noProof/>
                <w:webHidden/>
              </w:rPr>
            </w:r>
            <w:r>
              <w:rPr>
                <w:noProof/>
                <w:webHidden/>
              </w:rPr>
              <w:fldChar w:fldCharType="separate"/>
            </w:r>
            <w:r w:rsidR="00AC2DCD">
              <w:rPr>
                <w:noProof/>
                <w:webHidden/>
              </w:rPr>
              <w:t>5</w:t>
            </w:r>
            <w:r>
              <w:rPr>
                <w:noProof/>
                <w:webHidden/>
              </w:rPr>
              <w:fldChar w:fldCharType="end"/>
            </w:r>
          </w:hyperlink>
        </w:p>
        <w:p w14:paraId="7D8C000B" w14:textId="09327C7E" w:rsidR="00B625CB" w:rsidRDefault="00B625CB" w:rsidP="00357145">
          <w:pPr>
            <w:pStyle w:val="Spistreci1"/>
            <w:rPr>
              <w:rFonts w:asciiTheme="minorHAnsi" w:eastAsiaTheme="minorEastAsia" w:hAnsiTheme="minorHAnsi" w:cstheme="minorBidi"/>
              <w:noProof/>
              <w:sz w:val="22"/>
              <w:szCs w:val="22"/>
            </w:rPr>
          </w:pPr>
          <w:hyperlink w:anchor="_Toc122422626" w:history="1">
            <w:r w:rsidRPr="005B2D50">
              <w:rPr>
                <w:rStyle w:val="Hipercze"/>
                <w:noProof/>
              </w:rPr>
              <w:t>Część VII. Udostępnienie zasobów.</w:t>
            </w:r>
            <w:r>
              <w:rPr>
                <w:noProof/>
                <w:webHidden/>
              </w:rPr>
              <w:tab/>
            </w:r>
            <w:r>
              <w:rPr>
                <w:noProof/>
                <w:webHidden/>
              </w:rPr>
              <w:fldChar w:fldCharType="begin"/>
            </w:r>
            <w:r>
              <w:rPr>
                <w:noProof/>
                <w:webHidden/>
              </w:rPr>
              <w:instrText xml:space="preserve"> PAGEREF _Toc122422626 \h </w:instrText>
            </w:r>
            <w:r>
              <w:rPr>
                <w:noProof/>
                <w:webHidden/>
              </w:rPr>
            </w:r>
            <w:r>
              <w:rPr>
                <w:noProof/>
                <w:webHidden/>
              </w:rPr>
              <w:fldChar w:fldCharType="separate"/>
            </w:r>
            <w:r w:rsidR="00AC2DCD">
              <w:rPr>
                <w:noProof/>
                <w:webHidden/>
              </w:rPr>
              <w:t>5</w:t>
            </w:r>
            <w:r>
              <w:rPr>
                <w:noProof/>
                <w:webHidden/>
              </w:rPr>
              <w:fldChar w:fldCharType="end"/>
            </w:r>
          </w:hyperlink>
        </w:p>
        <w:p w14:paraId="7EEA9EC7" w14:textId="29BFD032" w:rsidR="00B625CB" w:rsidRDefault="00B625CB" w:rsidP="00357145">
          <w:pPr>
            <w:pStyle w:val="Spistreci1"/>
            <w:rPr>
              <w:rFonts w:asciiTheme="minorHAnsi" w:eastAsiaTheme="minorEastAsia" w:hAnsiTheme="minorHAnsi" w:cstheme="minorBidi"/>
              <w:noProof/>
              <w:sz w:val="22"/>
              <w:szCs w:val="22"/>
            </w:rPr>
          </w:pPr>
          <w:hyperlink w:anchor="_Toc122422627" w:history="1">
            <w:r w:rsidRPr="005B2D50">
              <w:rPr>
                <w:rStyle w:val="Hipercze"/>
                <w:noProof/>
              </w:rPr>
              <w:t>Część VIII. JEDZ. Podmiotowe środki dowodowe.</w:t>
            </w:r>
            <w:r>
              <w:rPr>
                <w:noProof/>
                <w:webHidden/>
              </w:rPr>
              <w:tab/>
            </w:r>
            <w:r>
              <w:rPr>
                <w:noProof/>
                <w:webHidden/>
              </w:rPr>
              <w:fldChar w:fldCharType="begin"/>
            </w:r>
            <w:r>
              <w:rPr>
                <w:noProof/>
                <w:webHidden/>
              </w:rPr>
              <w:instrText xml:space="preserve"> PAGEREF _Toc122422627 \h </w:instrText>
            </w:r>
            <w:r>
              <w:rPr>
                <w:noProof/>
                <w:webHidden/>
              </w:rPr>
            </w:r>
            <w:r>
              <w:rPr>
                <w:noProof/>
                <w:webHidden/>
              </w:rPr>
              <w:fldChar w:fldCharType="separate"/>
            </w:r>
            <w:r w:rsidR="00AC2DCD">
              <w:rPr>
                <w:noProof/>
                <w:webHidden/>
              </w:rPr>
              <w:t>6</w:t>
            </w:r>
            <w:r>
              <w:rPr>
                <w:noProof/>
                <w:webHidden/>
              </w:rPr>
              <w:fldChar w:fldCharType="end"/>
            </w:r>
          </w:hyperlink>
        </w:p>
        <w:p w14:paraId="09DA3102" w14:textId="0A5AC3A9" w:rsidR="00B625CB" w:rsidRDefault="00B625CB" w:rsidP="00357145">
          <w:pPr>
            <w:pStyle w:val="Spistreci1"/>
            <w:rPr>
              <w:rFonts w:asciiTheme="minorHAnsi" w:eastAsiaTheme="minorEastAsia" w:hAnsiTheme="minorHAnsi" w:cstheme="minorBidi"/>
              <w:noProof/>
              <w:sz w:val="22"/>
              <w:szCs w:val="22"/>
            </w:rPr>
          </w:pPr>
          <w:hyperlink w:anchor="_Toc122422628" w:history="1">
            <w:r w:rsidRPr="005B2D50">
              <w:rPr>
                <w:rStyle w:val="Hipercze"/>
                <w:noProof/>
              </w:rPr>
              <w:t>Część IX. Termin realizacji zamówienia i dostawy oraz wymagany okres gwarancji.</w:t>
            </w:r>
            <w:r>
              <w:rPr>
                <w:noProof/>
                <w:webHidden/>
              </w:rPr>
              <w:tab/>
            </w:r>
            <w:r>
              <w:rPr>
                <w:noProof/>
                <w:webHidden/>
              </w:rPr>
              <w:fldChar w:fldCharType="begin"/>
            </w:r>
            <w:r>
              <w:rPr>
                <w:noProof/>
                <w:webHidden/>
              </w:rPr>
              <w:instrText xml:space="preserve"> PAGEREF _Toc122422628 \h </w:instrText>
            </w:r>
            <w:r>
              <w:rPr>
                <w:noProof/>
                <w:webHidden/>
              </w:rPr>
            </w:r>
            <w:r>
              <w:rPr>
                <w:noProof/>
                <w:webHidden/>
              </w:rPr>
              <w:fldChar w:fldCharType="separate"/>
            </w:r>
            <w:r w:rsidR="00AC2DCD">
              <w:rPr>
                <w:noProof/>
                <w:webHidden/>
              </w:rPr>
              <w:t>8</w:t>
            </w:r>
            <w:r>
              <w:rPr>
                <w:noProof/>
                <w:webHidden/>
              </w:rPr>
              <w:fldChar w:fldCharType="end"/>
            </w:r>
          </w:hyperlink>
        </w:p>
        <w:p w14:paraId="1296BED2" w14:textId="3D16C5F1" w:rsidR="00B625CB" w:rsidRDefault="00B625CB" w:rsidP="00357145">
          <w:pPr>
            <w:pStyle w:val="Spistreci1"/>
            <w:rPr>
              <w:rFonts w:asciiTheme="minorHAnsi" w:eastAsiaTheme="minorEastAsia" w:hAnsiTheme="minorHAnsi" w:cstheme="minorBidi"/>
              <w:noProof/>
              <w:sz w:val="22"/>
              <w:szCs w:val="22"/>
            </w:rPr>
          </w:pPr>
          <w:hyperlink w:anchor="_Toc122422629" w:history="1">
            <w:r w:rsidRPr="005B2D50">
              <w:rPr>
                <w:rStyle w:val="Hipercze"/>
                <w:noProof/>
              </w:rPr>
              <w:t>Część X. Wadium.</w:t>
            </w:r>
            <w:r>
              <w:rPr>
                <w:noProof/>
                <w:webHidden/>
              </w:rPr>
              <w:tab/>
            </w:r>
            <w:r>
              <w:rPr>
                <w:noProof/>
                <w:webHidden/>
              </w:rPr>
              <w:fldChar w:fldCharType="begin"/>
            </w:r>
            <w:r>
              <w:rPr>
                <w:noProof/>
                <w:webHidden/>
              </w:rPr>
              <w:instrText xml:space="preserve"> PAGEREF _Toc122422629 \h </w:instrText>
            </w:r>
            <w:r>
              <w:rPr>
                <w:noProof/>
                <w:webHidden/>
              </w:rPr>
            </w:r>
            <w:r>
              <w:rPr>
                <w:noProof/>
                <w:webHidden/>
              </w:rPr>
              <w:fldChar w:fldCharType="separate"/>
            </w:r>
            <w:r w:rsidR="00AC2DCD">
              <w:rPr>
                <w:noProof/>
                <w:webHidden/>
              </w:rPr>
              <w:t>8</w:t>
            </w:r>
            <w:r>
              <w:rPr>
                <w:noProof/>
                <w:webHidden/>
              </w:rPr>
              <w:fldChar w:fldCharType="end"/>
            </w:r>
          </w:hyperlink>
        </w:p>
        <w:p w14:paraId="3C232E65" w14:textId="030C288E" w:rsidR="00B625CB" w:rsidRDefault="00B625CB" w:rsidP="00357145">
          <w:pPr>
            <w:pStyle w:val="Spistreci1"/>
            <w:rPr>
              <w:rFonts w:asciiTheme="minorHAnsi" w:eastAsiaTheme="minorEastAsia" w:hAnsiTheme="minorHAnsi" w:cstheme="minorBidi"/>
              <w:noProof/>
              <w:sz w:val="22"/>
              <w:szCs w:val="22"/>
            </w:rPr>
          </w:pPr>
          <w:hyperlink w:anchor="_Toc122422630" w:history="1">
            <w:r w:rsidRPr="005B2D50">
              <w:rPr>
                <w:rStyle w:val="Hipercze"/>
                <w:noProof/>
              </w:rPr>
              <w:t>Część XI. Opis sposobu przygotowania oferty.</w:t>
            </w:r>
            <w:r>
              <w:rPr>
                <w:noProof/>
                <w:webHidden/>
              </w:rPr>
              <w:tab/>
            </w:r>
            <w:r>
              <w:rPr>
                <w:noProof/>
                <w:webHidden/>
              </w:rPr>
              <w:fldChar w:fldCharType="begin"/>
            </w:r>
            <w:r>
              <w:rPr>
                <w:noProof/>
                <w:webHidden/>
              </w:rPr>
              <w:instrText xml:space="preserve"> PAGEREF _Toc122422630 \h </w:instrText>
            </w:r>
            <w:r>
              <w:rPr>
                <w:noProof/>
                <w:webHidden/>
              </w:rPr>
            </w:r>
            <w:r>
              <w:rPr>
                <w:noProof/>
                <w:webHidden/>
              </w:rPr>
              <w:fldChar w:fldCharType="separate"/>
            </w:r>
            <w:r w:rsidR="00AC2DCD">
              <w:rPr>
                <w:noProof/>
                <w:webHidden/>
              </w:rPr>
              <w:t>9</w:t>
            </w:r>
            <w:r>
              <w:rPr>
                <w:noProof/>
                <w:webHidden/>
              </w:rPr>
              <w:fldChar w:fldCharType="end"/>
            </w:r>
          </w:hyperlink>
        </w:p>
        <w:p w14:paraId="2CB7A3B2" w14:textId="36AE9AA5" w:rsidR="00B625CB" w:rsidRDefault="00B625CB" w:rsidP="00357145">
          <w:pPr>
            <w:pStyle w:val="Spistreci1"/>
            <w:rPr>
              <w:rFonts w:asciiTheme="minorHAnsi" w:eastAsiaTheme="minorEastAsia" w:hAnsiTheme="minorHAnsi" w:cstheme="minorBidi"/>
              <w:noProof/>
              <w:sz w:val="22"/>
              <w:szCs w:val="22"/>
            </w:rPr>
          </w:pPr>
          <w:hyperlink w:anchor="_Toc122422631" w:history="1">
            <w:r w:rsidRPr="005B2D50">
              <w:rPr>
                <w:rStyle w:val="Hipercze"/>
                <w:noProof/>
              </w:rPr>
              <w:t>Część XII. Miejsce, termin składania i otwarcia ofert oraz termin związania ofertą.</w:t>
            </w:r>
            <w:r>
              <w:rPr>
                <w:noProof/>
                <w:webHidden/>
              </w:rPr>
              <w:tab/>
            </w:r>
            <w:r>
              <w:rPr>
                <w:noProof/>
                <w:webHidden/>
              </w:rPr>
              <w:fldChar w:fldCharType="begin"/>
            </w:r>
            <w:r>
              <w:rPr>
                <w:noProof/>
                <w:webHidden/>
              </w:rPr>
              <w:instrText xml:space="preserve"> PAGEREF _Toc122422631 \h </w:instrText>
            </w:r>
            <w:r>
              <w:rPr>
                <w:noProof/>
                <w:webHidden/>
              </w:rPr>
            </w:r>
            <w:r>
              <w:rPr>
                <w:noProof/>
                <w:webHidden/>
              </w:rPr>
              <w:fldChar w:fldCharType="separate"/>
            </w:r>
            <w:r w:rsidR="00AC2DCD">
              <w:rPr>
                <w:noProof/>
                <w:webHidden/>
              </w:rPr>
              <w:t>11</w:t>
            </w:r>
            <w:r>
              <w:rPr>
                <w:noProof/>
                <w:webHidden/>
              </w:rPr>
              <w:fldChar w:fldCharType="end"/>
            </w:r>
          </w:hyperlink>
        </w:p>
        <w:p w14:paraId="1C0FB6B0" w14:textId="469CF423" w:rsidR="00B625CB" w:rsidRDefault="00B625CB" w:rsidP="00357145">
          <w:pPr>
            <w:pStyle w:val="Spistreci1"/>
            <w:rPr>
              <w:rFonts w:asciiTheme="minorHAnsi" w:eastAsiaTheme="minorEastAsia" w:hAnsiTheme="minorHAnsi" w:cstheme="minorBidi"/>
              <w:noProof/>
              <w:sz w:val="22"/>
              <w:szCs w:val="22"/>
            </w:rPr>
          </w:pPr>
          <w:hyperlink w:anchor="_Toc122422632" w:history="1">
            <w:r w:rsidRPr="005B2D50">
              <w:rPr>
                <w:rStyle w:val="Hipercze"/>
                <w:noProof/>
              </w:rPr>
              <w:t>Część XIII. Informacja o środkach komunikacji elektronicznej oraz wymaganiach technicznych i organizacyjnych sporządzania, wysyłania i odbierania korespondencji.</w:t>
            </w:r>
            <w:r>
              <w:rPr>
                <w:noProof/>
                <w:webHidden/>
              </w:rPr>
              <w:tab/>
            </w:r>
            <w:r>
              <w:rPr>
                <w:noProof/>
                <w:webHidden/>
              </w:rPr>
              <w:fldChar w:fldCharType="begin"/>
            </w:r>
            <w:r>
              <w:rPr>
                <w:noProof/>
                <w:webHidden/>
              </w:rPr>
              <w:instrText xml:space="preserve"> PAGEREF _Toc122422632 \h </w:instrText>
            </w:r>
            <w:r>
              <w:rPr>
                <w:noProof/>
                <w:webHidden/>
              </w:rPr>
            </w:r>
            <w:r>
              <w:rPr>
                <w:noProof/>
                <w:webHidden/>
              </w:rPr>
              <w:fldChar w:fldCharType="separate"/>
            </w:r>
            <w:r w:rsidR="00AC2DCD">
              <w:rPr>
                <w:noProof/>
                <w:webHidden/>
              </w:rPr>
              <w:t>11</w:t>
            </w:r>
            <w:r>
              <w:rPr>
                <w:noProof/>
                <w:webHidden/>
              </w:rPr>
              <w:fldChar w:fldCharType="end"/>
            </w:r>
          </w:hyperlink>
        </w:p>
        <w:p w14:paraId="21E03B4E" w14:textId="7EF4B620" w:rsidR="00B625CB" w:rsidRDefault="00B625CB" w:rsidP="00357145">
          <w:pPr>
            <w:pStyle w:val="Spistreci1"/>
            <w:rPr>
              <w:rFonts w:asciiTheme="minorHAnsi" w:eastAsiaTheme="minorEastAsia" w:hAnsiTheme="minorHAnsi" w:cstheme="minorBidi"/>
              <w:noProof/>
              <w:sz w:val="22"/>
              <w:szCs w:val="22"/>
            </w:rPr>
          </w:pPr>
          <w:hyperlink w:anchor="_Toc122422633" w:history="1">
            <w:r w:rsidRPr="005B2D50">
              <w:rPr>
                <w:rStyle w:val="Hipercze"/>
                <w:noProof/>
              </w:rPr>
              <w:t>Część XIV. Opis sposobu obliczenia ceny.</w:t>
            </w:r>
            <w:r>
              <w:rPr>
                <w:noProof/>
                <w:webHidden/>
              </w:rPr>
              <w:tab/>
            </w:r>
            <w:r>
              <w:rPr>
                <w:noProof/>
                <w:webHidden/>
              </w:rPr>
              <w:fldChar w:fldCharType="begin"/>
            </w:r>
            <w:r>
              <w:rPr>
                <w:noProof/>
                <w:webHidden/>
              </w:rPr>
              <w:instrText xml:space="preserve"> PAGEREF _Toc122422633 \h </w:instrText>
            </w:r>
            <w:r>
              <w:rPr>
                <w:noProof/>
                <w:webHidden/>
              </w:rPr>
            </w:r>
            <w:r>
              <w:rPr>
                <w:noProof/>
                <w:webHidden/>
              </w:rPr>
              <w:fldChar w:fldCharType="separate"/>
            </w:r>
            <w:r w:rsidR="00AC2DCD">
              <w:rPr>
                <w:noProof/>
                <w:webHidden/>
              </w:rPr>
              <w:t>11</w:t>
            </w:r>
            <w:r>
              <w:rPr>
                <w:noProof/>
                <w:webHidden/>
              </w:rPr>
              <w:fldChar w:fldCharType="end"/>
            </w:r>
          </w:hyperlink>
        </w:p>
        <w:p w14:paraId="324FF01C" w14:textId="33F08240" w:rsidR="00B625CB" w:rsidRDefault="00B625CB" w:rsidP="00357145">
          <w:pPr>
            <w:pStyle w:val="Spistreci1"/>
            <w:rPr>
              <w:rFonts w:asciiTheme="minorHAnsi" w:eastAsiaTheme="minorEastAsia" w:hAnsiTheme="minorHAnsi" w:cstheme="minorBidi"/>
              <w:noProof/>
              <w:sz w:val="22"/>
              <w:szCs w:val="22"/>
            </w:rPr>
          </w:pPr>
          <w:hyperlink w:anchor="_Toc122422634" w:history="1">
            <w:r w:rsidRPr="005B2D50">
              <w:rPr>
                <w:rStyle w:val="Hipercze"/>
                <w:noProof/>
              </w:rPr>
              <w:t>Część XV. Kryteria oceny ofert.</w:t>
            </w:r>
            <w:r>
              <w:rPr>
                <w:noProof/>
                <w:webHidden/>
              </w:rPr>
              <w:tab/>
            </w:r>
            <w:r>
              <w:rPr>
                <w:noProof/>
                <w:webHidden/>
              </w:rPr>
              <w:fldChar w:fldCharType="begin"/>
            </w:r>
            <w:r>
              <w:rPr>
                <w:noProof/>
                <w:webHidden/>
              </w:rPr>
              <w:instrText xml:space="preserve"> PAGEREF _Toc122422634 \h </w:instrText>
            </w:r>
            <w:r>
              <w:rPr>
                <w:noProof/>
                <w:webHidden/>
              </w:rPr>
            </w:r>
            <w:r>
              <w:rPr>
                <w:noProof/>
                <w:webHidden/>
              </w:rPr>
              <w:fldChar w:fldCharType="separate"/>
            </w:r>
            <w:r w:rsidR="00AC2DCD">
              <w:rPr>
                <w:noProof/>
                <w:webHidden/>
              </w:rPr>
              <w:t>12</w:t>
            </w:r>
            <w:r>
              <w:rPr>
                <w:noProof/>
                <w:webHidden/>
              </w:rPr>
              <w:fldChar w:fldCharType="end"/>
            </w:r>
          </w:hyperlink>
        </w:p>
        <w:p w14:paraId="3FBB34AB" w14:textId="1886344E" w:rsidR="00B625CB" w:rsidRDefault="00B625CB" w:rsidP="00357145">
          <w:pPr>
            <w:pStyle w:val="Spistreci1"/>
            <w:rPr>
              <w:rFonts w:asciiTheme="minorHAnsi" w:eastAsiaTheme="minorEastAsia" w:hAnsiTheme="minorHAnsi" w:cstheme="minorBidi"/>
              <w:noProof/>
              <w:sz w:val="22"/>
              <w:szCs w:val="22"/>
            </w:rPr>
          </w:pPr>
          <w:hyperlink w:anchor="_Toc122422635" w:history="1">
            <w:r w:rsidRPr="005B2D50">
              <w:rPr>
                <w:rStyle w:val="Hipercze"/>
                <w:noProof/>
              </w:rPr>
              <w:t>Część XVI. Aukcja elektroniczna.</w:t>
            </w:r>
            <w:r>
              <w:rPr>
                <w:noProof/>
                <w:webHidden/>
              </w:rPr>
              <w:tab/>
            </w:r>
            <w:r>
              <w:rPr>
                <w:noProof/>
                <w:webHidden/>
              </w:rPr>
              <w:fldChar w:fldCharType="begin"/>
            </w:r>
            <w:r>
              <w:rPr>
                <w:noProof/>
                <w:webHidden/>
              </w:rPr>
              <w:instrText xml:space="preserve"> PAGEREF _Toc122422635 \h </w:instrText>
            </w:r>
            <w:r>
              <w:rPr>
                <w:noProof/>
                <w:webHidden/>
              </w:rPr>
            </w:r>
            <w:r>
              <w:rPr>
                <w:noProof/>
                <w:webHidden/>
              </w:rPr>
              <w:fldChar w:fldCharType="separate"/>
            </w:r>
            <w:r w:rsidR="00AC2DCD">
              <w:rPr>
                <w:noProof/>
                <w:webHidden/>
              </w:rPr>
              <w:t>12</w:t>
            </w:r>
            <w:r>
              <w:rPr>
                <w:noProof/>
                <w:webHidden/>
              </w:rPr>
              <w:fldChar w:fldCharType="end"/>
            </w:r>
          </w:hyperlink>
        </w:p>
        <w:p w14:paraId="0BE05D70" w14:textId="33012DCC" w:rsidR="00B625CB" w:rsidRDefault="00B625CB" w:rsidP="00357145">
          <w:pPr>
            <w:pStyle w:val="Spistreci1"/>
            <w:rPr>
              <w:rFonts w:asciiTheme="minorHAnsi" w:eastAsiaTheme="minorEastAsia" w:hAnsiTheme="minorHAnsi" w:cstheme="minorBidi"/>
              <w:noProof/>
              <w:sz w:val="22"/>
              <w:szCs w:val="22"/>
            </w:rPr>
          </w:pPr>
          <w:hyperlink w:anchor="_Toc122422636" w:history="1">
            <w:r w:rsidRPr="005B2D50">
              <w:rPr>
                <w:rStyle w:val="Hipercze"/>
                <w:noProof/>
              </w:rPr>
              <w:t>Część XVII. Kolejność podejmowania czynności przez zamawiającego.</w:t>
            </w:r>
            <w:r>
              <w:rPr>
                <w:noProof/>
                <w:webHidden/>
              </w:rPr>
              <w:tab/>
            </w:r>
            <w:r>
              <w:rPr>
                <w:noProof/>
                <w:webHidden/>
              </w:rPr>
              <w:fldChar w:fldCharType="begin"/>
            </w:r>
            <w:r>
              <w:rPr>
                <w:noProof/>
                <w:webHidden/>
              </w:rPr>
              <w:instrText xml:space="preserve"> PAGEREF _Toc122422636 \h </w:instrText>
            </w:r>
            <w:r>
              <w:rPr>
                <w:noProof/>
                <w:webHidden/>
              </w:rPr>
            </w:r>
            <w:r>
              <w:rPr>
                <w:noProof/>
                <w:webHidden/>
              </w:rPr>
              <w:fldChar w:fldCharType="separate"/>
            </w:r>
            <w:r w:rsidR="00AC2DCD">
              <w:rPr>
                <w:noProof/>
                <w:webHidden/>
              </w:rPr>
              <w:t>13</w:t>
            </w:r>
            <w:r>
              <w:rPr>
                <w:noProof/>
                <w:webHidden/>
              </w:rPr>
              <w:fldChar w:fldCharType="end"/>
            </w:r>
          </w:hyperlink>
        </w:p>
        <w:p w14:paraId="396D58F2" w14:textId="66BF89D0" w:rsidR="00B625CB" w:rsidRDefault="00B625CB" w:rsidP="00357145">
          <w:pPr>
            <w:pStyle w:val="Spistreci1"/>
            <w:rPr>
              <w:rFonts w:asciiTheme="minorHAnsi" w:eastAsiaTheme="minorEastAsia" w:hAnsiTheme="minorHAnsi" w:cstheme="minorBidi"/>
              <w:noProof/>
              <w:sz w:val="22"/>
              <w:szCs w:val="22"/>
            </w:rPr>
          </w:pPr>
          <w:hyperlink w:anchor="_Toc122422637" w:history="1">
            <w:r w:rsidRPr="005B2D50">
              <w:rPr>
                <w:rStyle w:val="Hipercze"/>
                <w:noProof/>
              </w:rPr>
              <w:t>Część XVIII. Zabezpieczenie należytego wykonania umowy.</w:t>
            </w:r>
            <w:r>
              <w:rPr>
                <w:noProof/>
                <w:webHidden/>
              </w:rPr>
              <w:tab/>
            </w:r>
            <w:r>
              <w:rPr>
                <w:noProof/>
                <w:webHidden/>
              </w:rPr>
              <w:fldChar w:fldCharType="begin"/>
            </w:r>
            <w:r>
              <w:rPr>
                <w:noProof/>
                <w:webHidden/>
              </w:rPr>
              <w:instrText xml:space="preserve"> PAGEREF _Toc122422637 \h </w:instrText>
            </w:r>
            <w:r>
              <w:rPr>
                <w:noProof/>
                <w:webHidden/>
              </w:rPr>
            </w:r>
            <w:r>
              <w:rPr>
                <w:noProof/>
                <w:webHidden/>
              </w:rPr>
              <w:fldChar w:fldCharType="separate"/>
            </w:r>
            <w:r w:rsidR="00AC2DCD">
              <w:rPr>
                <w:noProof/>
                <w:webHidden/>
              </w:rPr>
              <w:t>13</w:t>
            </w:r>
            <w:r>
              <w:rPr>
                <w:noProof/>
                <w:webHidden/>
              </w:rPr>
              <w:fldChar w:fldCharType="end"/>
            </w:r>
          </w:hyperlink>
        </w:p>
        <w:p w14:paraId="32FA0BCA" w14:textId="511743CB" w:rsidR="00B625CB" w:rsidRDefault="00B625CB" w:rsidP="00357145">
          <w:pPr>
            <w:pStyle w:val="Spistreci1"/>
            <w:rPr>
              <w:rFonts w:asciiTheme="minorHAnsi" w:eastAsiaTheme="minorEastAsia" w:hAnsiTheme="minorHAnsi" w:cstheme="minorBidi"/>
              <w:noProof/>
              <w:sz w:val="22"/>
              <w:szCs w:val="22"/>
            </w:rPr>
          </w:pPr>
          <w:hyperlink w:anchor="_Toc122422638" w:history="1">
            <w:r w:rsidRPr="005B2D50">
              <w:rPr>
                <w:rStyle w:val="Hipercze"/>
                <w:noProof/>
              </w:rPr>
              <w:t>Część XIX. Istotne postanowienia umowy.</w:t>
            </w:r>
            <w:r>
              <w:rPr>
                <w:noProof/>
                <w:webHidden/>
              </w:rPr>
              <w:tab/>
            </w:r>
            <w:r>
              <w:rPr>
                <w:noProof/>
                <w:webHidden/>
              </w:rPr>
              <w:fldChar w:fldCharType="begin"/>
            </w:r>
            <w:r>
              <w:rPr>
                <w:noProof/>
                <w:webHidden/>
              </w:rPr>
              <w:instrText xml:space="preserve"> PAGEREF _Toc122422638 \h </w:instrText>
            </w:r>
            <w:r>
              <w:rPr>
                <w:noProof/>
                <w:webHidden/>
              </w:rPr>
            </w:r>
            <w:r>
              <w:rPr>
                <w:noProof/>
                <w:webHidden/>
              </w:rPr>
              <w:fldChar w:fldCharType="separate"/>
            </w:r>
            <w:r w:rsidR="00AC2DCD">
              <w:rPr>
                <w:noProof/>
                <w:webHidden/>
              </w:rPr>
              <w:t>13</w:t>
            </w:r>
            <w:r>
              <w:rPr>
                <w:noProof/>
                <w:webHidden/>
              </w:rPr>
              <w:fldChar w:fldCharType="end"/>
            </w:r>
          </w:hyperlink>
        </w:p>
        <w:p w14:paraId="3DA30FFC" w14:textId="3AC878AF" w:rsidR="00B625CB" w:rsidRDefault="00B625CB" w:rsidP="00357145">
          <w:pPr>
            <w:pStyle w:val="Spistreci1"/>
            <w:rPr>
              <w:rFonts w:asciiTheme="minorHAnsi" w:eastAsiaTheme="minorEastAsia" w:hAnsiTheme="minorHAnsi" w:cstheme="minorBidi"/>
              <w:noProof/>
              <w:sz w:val="22"/>
              <w:szCs w:val="22"/>
            </w:rPr>
          </w:pPr>
          <w:hyperlink w:anchor="_Toc122422639" w:history="1">
            <w:r w:rsidRPr="005B2D50">
              <w:rPr>
                <w:rStyle w:val="Hipercze"/>
                <w:noProof/>
              </w:rPr>
              <w:t>Część XX. Warunki płatności.</w:t>
            </w:r>
            <w:r>
              <w:rPr>
                <w:noProof/>
                <w:webHidden/>
              </w:rPr>
              <w:tab/>
            </w:r>
            <w:r>
              <w:rPr>
                <w:noProof/>
                <w:webHidden/>
              </w:rPr>
              <w:fldChar w:fldCharType="begin"/>
            </w:r>
            <w:r>
              <w:rPr>
                <w:noProof/>
                <w:webHidden/>
              </w:rPr>
              <w:instrText xml:space="preserve"> PAGEREF _Toc122422639 \h </w:instrText>
            </w:r>
            <w:r>
              <w:rPr>
                <w:noProof/>
                <w:webHidden/>
              </w:rPr>
            </w:r>
            <w:r>
              <w:rPr>
                <w:noProof/>
                <w:webHidden/>
              </w:rPr>
              <w:fldChar w:fldCharType="separate"/>
            </w:r>
            <w:r w:rsidR="00AC2DCD">
              <w:rPr>
                <w:noProof/>
                <w:webHidden/>
              </w:rPr>
              <w:t>14</w:t>
            </w:r>
            <w:r>
              <w:rPr>
                <w:noProof/>
                <w:webHidden/>
              </w:rPr>
              <w:fldChar w:fldCharType="end"/>
            </w:r>
          </w:hyperlink>
        </w:p>
        <w:p w14:paraId="33A91AF4" w14:textId="71C639B7" w:rsidR="00B625CB" w:rsidRDefault="00B625CB" w:rsidP="00357145">
          <w:pPr>
            <w:pStyle w:val="Spistreci1"/>
            <w:rPr>
              <w:rFonts w:asciiTheme="minorHAnsi" w:eastAsiaTheme="minorEastAsia" w:hAnsiTheme="minorHAnsi" w:cstheme="minorBidi"/>
              <w:noProof/>
              <w:sz w:val="22"/>
              <w:szCs w:val="22"/>
            </w:rPr>
          </w:pPr>
          <w:hyperlink w:anchor="_Toc122422640" w:history="1">
            <w:r w:rsidRPr="005B2D50">
              <w:rPr>
                <w:rStyle w:val="Hipercze"/>
                <w:noProof/>
              </w:rPr>
              <w:t>Część XXI. Sposób wyliczenia cen jednostkowych i wartości zamówienia najkorzystniejszej oferty.</w:t>
            </w:r>
            <w:r>
              <w:rPr>
                <w:noProof/>
                <w:webHidden/>
              </w:rPr>
              <w:tab/>
            </w:r>
            <w:r>
              <w:rPr>
                <w:noProof/>
                <w:webHidden/>
              </w:rPr>
              <w:fldChar w:fldCharType="begin"/>
            </w:r>
            <w:r>
              <w:rPr>
                <w:noProof/>
                <w:webHidden/>
              </w:rPr>
              <w:instrText xml:space="preserve"> PAGEREF _Toc122422640 \h </w:instrText>
            </w:r>
            <w:r>
              <w:rPr>
                <w:noProof/>
                <w:webHidden/>
              </w:rPr>
            </w:r>
            <w:r>
              <w:rPr>
                <w:noProof/>
                <w:webHidden/>
              </w:rPr>
              <w:fldChar w:fldCharType="separate"/>
            </w:r>
            <w:r w:rsidR="00AC2DCD">
              <w:rPr>
                <w:noProof/>
                <w:webHidden/>
              </w:rPr>
              <w:t>14</w:t>
            </w:r>
            <w:r>
              <w:rPr>
                <w:noProof/>
                <w:webHidden/>
              </w:rPr>
              <w:fldChar w:fldCharType="end"/>
            </w:r>
          </w:hyperlink>
        </w:p>
        <w:p w14:paraId="797BC566" w14:textId="2C960853" w:rsidR="00B625CB" w:rsidRDefault="00B625CB" w:rsidP="00357145">
          <w:pPr>
            <w:pStyle w:val="Spistreci1"/>
            <w:rPr>
              <w:rFonts w:asciiTheme="minorHAnsi" w:eastAsiaTheme="minorEastAsia" w:hAnsiTheme="minorHAnsi" w:cstheme="minorBidi"/>
              <w:noProof/>
              <w:sz w:val="22"/>
              <w:szCs w:val="22"/>
            </w:rPr>
          </w:pPr>
          <w:hyperlink w:anchor="_Toc122422641" w:history="1">
            <w:r w:rsidRPr="005B2D50">
              <w:rPr>
                <w:rStyle w:val="Hipercze"/>
                <w:noProof/>
              </w:rPr>
              <w:t>Część XXII. Formalności, jakie muszą zostać dopełnione po wyborze oferty w celu zawarcia umowy w sprawie zamówienia publicznego.</w:t>
            </w:r>
            <w:r>
              <w:rPr>
                <w:noProof/>
                <w:webHidden/>
              </w:rPr>
              <w:tab/>
            </w:r>
            <w:r>
              <w:rPr>
                <w:noProof/>
                <w:webHidden/>
              </w:rPr>
              <w:fldChar w:fldCharType="begin"/>
            </w:r>
            <w:r>
              <w:rPr>
                <w:noProof/>
                <w:webHidden/>
              </w:rPr>
              <w:instrText xml:space="preserve"> PAGEREF _Toc122422641 \h </w:instrText>
            </w:r>
            <w:r>
              <w:rPr>
                <w:noProof/>
                <w:webHidden/>
              </w:rPr>
            </w:r>
            <w:r>
              <w:rPr>
                <w:noProof/>
                <w:webHidden/>
              </w:rPr>
              <w:fldChar w:fldCharType="separate"/>
            </w:r>
            <w:r w:rsidR="00AC2DCD">
              <w:rPr>
                <w:noProof/>
                <w:webHidden/>
              </w:rPr>
              <w:t>14</w:t>
            </w:r>
            <w:r>
              <w:rPr>
                <w:noProof/>
                <w:webHidden/>
              </w:rPr>
              <w:fldChar w:fldCharType="end"/>
            </w:r>
          </w:hyperlink>
        </w:p>
        <w:p w14:paraId="1C50D431" w14:textId="6D2705E8" w:rsidR="00B625CB" w:rsidRDefault="00B625CB" w:rsidP="00357145">
          <w:pPr>
            <w:pStyle w:val="Spistreci1"/>
            <w:rPr>
              <w:rFonts w:asciiTheme="minorHAnsi" w:eastAsiaTheme="minorEastAsia" w:hAnsiTheme="minorHAnsi" w:cstheme="minorBidi"/>
              <w:noProof/>
              <w:sz w:val="22"/>
              <w:szCs w:val="22"/>
            </w:rPr>
          </w:pPr>
          <w:hyperlink w:anchor="_Toc122422642" w:history="1">
            <w:r w:rsidRPr="005B2D50">
              <w:rPr>
                <w:rStyle w:val="Hipercze"/>
                <w:noProof/>
              </w:rPr>
              <w:t>Część XXIII. Pouczenie o środkach ochrony prawnej.</w:t>
            </w:r>
            <w:r>
              <w:rPr>
                <w:noProof/>
                <w:webHidden/>
              </w:rPr>
              <w:tab/>
            </w:r>
            <w:r>
              <w:rPr>
                <w:noProof/>
                <w:webHidden/>
              </w:rPr>
              <w:fldChar w:fldCharType="begin"/>
            </w:r>
            <w:r>
              <w:rPr>
                <w:noProof/>
                <w:webHidden/>
              </w:rPr>
              <w:instrText xml:space="preserve"> PAGEREF _Toc122422642 \h </w:instrText>
            </w:r>
            <w:r>
              <w:rPr>
                <w:noProof/>
                <w:webHidden/>
              </w:rPr>
            </w:r>
            <w:r>
              <w:rPr>
                <w:noProof/>
                <w:webHidden/>
              </w:rPr>
              <w:fldChar w:fldCharType="separate"/>
            </w:r>
            <w:r w:rsidR="00AC2DCD">
              <w:rPr>
                <w:noProof/>
                <w:webHidden/>
              </w:rPr>
              <w:t>14</w:t>
            </w:r>
            <w:r>
              <w:rPr>
                <w:noProof/>
                <w:webHidden/>
              </w:rPr>
              <w:fldChar w:fldCharType="end"/>
            </w:r>
          </w:hyperlink>
        </w:p>
        <w:p w14:paraId="63E91246" w14:textId="4DD77F63" w:rsidR="00B625CB" w:rsidRDefault="00B625CB" w:rsidP="00357145">
          <w:pPr>
            <w:pStyle w:val="Spistreci1"/>
            <w:rPr>
              <w:rFonts w:asciiTheme="minorHAnsi" w:eastAsiaTheme="minorEastAsia" w:hAnsiTheme="minorHAnsi" w:cstheme="minorBidi"/>
              <w:noProof/>
              <w:sz w:val="22"/>
              <w:szCs w:val="22"/>
            </w:rPr>
          </w:pPr>
          <w:hyperlink w:anchor="_Toc122422643" w:history="1">
            <w:r w:rsidRPr="005B2D50">
              <w:rPr>
                <w:rStyle w:val="Hipercze"/>
                <w:noProof/>
              </w:rPr>
              <w:t>Wykaz załączników.</w:t>
            </w:r>
            <w:r>
              <w:rPr>
                <w:noProof/>
                <w:webHidden/>
              </w:rPr>
              <w:tab/>
            </w:r>
            <w:r>
              <w:rPr>
                <w:noProof/>
                <w:webHidden/>
              </w:rPr>
              <w:fldChar w:fldCharType="begin"/>
            </w:r>
            <w:r>
              <w:rPr>
                <w:noProof/>
                <w:webHidden/>
              </w:rPr>
              <w:instrText xml:space="preserve"> PAGEREF _Toc122422643 \h </w:instrText>
            </w:r>
            <w:r>
              <w:rPr>
                <w:noProof/>
                <w:webHidden/>
              </w:rPr>
            </w:r>
            <w:r>
              <w:rPr>
                <w:noProof/>
                <w:webHidden/>
              </w:rPr>
              <w:fldChar w:fldCharType="separate"/>
            </w:r>
            <w:r w:rsidR="00AC2DCD">
              <w:rPr>
                <w:noProof/>
                <w:webHidden/>
              </w:rPr>
              <w:t>15</w:t>
            </w:r>
            <w:r>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1"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1"/>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0"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2" w:name="_Hlk60735726"/>
    </w:p>
    <w:p w14:paraId="6BC59697" w14:textId="77777777" w:rsidR="0035712B" w:rsidRPr="00A40845" w:rsidRDefault="0035712B" w:rsidP="00357145">
      <w:pPr>
        <w:spacing w:before="120"/>
        <w:rPr>
          <w:rStyle w:val="Hipercze"/>
          <w:bCs/>
          <w:iCs/>
          <w:sz w:val="22"/>
          <w:szCs w:val="22"/>
        </w:rPr>
      </w:pPr>
      <w:hyperlink r:id="rId11" w:history="1">
        <w:r w:rsidRPr="00A40845">
          <w:rPr>
            <w:rStyle w:val="Hipercze"/>
            <w:sz w:val="22"/>
            <w:szCs w:val="22"/>
          </w:rPr>
          <w:t>https://www.pgg.pl/strefa-korporacyjna/dostawcy/profil-nabywcy/przetargi</w:t>
        </w:r>
      </w:hyperlink>
      <w:r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2"/>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3"/>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2"/>
      <w:r w:rsidRPr="00A40845">
        <w:rPr>
          <w:rFonts w:ascii="Times New Roman" w:hAnsi="Times New Roman" w:cs="Times New Roman"/>
          <w:color w:val="auto"/>
          <w:sz w:val="22"/>
          <w:szCs w:val="22"/>
        </w:rPr>
        <w:t>Część III. Przedmiot zamówienia.</w:t>
      </w:r>
      <w:bookmarkEnd w:id="4"/>
    </w:p>
    <w:p w14:paraId="7ADC97FA" w14:textId="77777777" w:rsidR="00A07549" w:rsidRPr="00A07549" w:rsidRDefault="00A07549" w:rsidP="00A07549"/>
    <w:p w14:paraId="5FDA1A7D" w14:textId="77777777" w:rsidR="00963DD6" w:rsidRPr="00963DD6" w:rsidRDefault="0035712B" w:rsidP="00357145">
      <w:pPr>
        <w:pStyle w:val="Tekstpodstawowy2"/>
        <w:numPr>
          <w:ilvl w:val="0"/>
          <w:numId w:val="18"/>
        </w:numPr>
        <w:spacing w:after="0" w:line="240" w:lineRule="auto"/>
        <w:ind w:left="426" w:hanging="426"/>
        <w:jc w:val="both"/>
        <w:rPr>
          <w:sz w:val="22"/>
          <w:szCs w:val="22"/>
        </w:rPr>
      </w:pPr>
      <w:r w:rsidRPr="00A07549">
        <w:rPr>
          <w:bCs/>
          <w:sz w:val="22"/>
          <w:szCs w:val="22"/>
        </w:rPr>
        <w:t>Przedmiotem zamówienia jest:</w:t>
      </w:r>
      <w:r>
        <w:rPr>
          <w:b/>
          <w:sz w:val="22"/>
          <w:szCs w:val="22"/>
        </w:rPr>
        <w:t xml:space="preserve"> </w:t>
      </w:r>
    </w:p>
    <w:p w14:paraId="7B08E332" w14:textId="4D370DD8" w:rsidR="0035712B" w:rsidRPr="00A07549" w:rsidRDefault="00A07549" w:rsidP="00963DD6">
      <w:pPr>
        <w:pStyle w:val="Tekstpodstawowy2"/>
        <w:spacing w:before="120" w:line="240" w:lineRule="auto"/>
        <w:ind w:left="425"/>
        <w:jc w:val="both"/>
        <w:rPr>
          <w:sz w:val="22"/>
          <w:szCs w:val="22"/>
        </w:rPr>
      </w:pPr>
      <w:r w:rsidRPr="00A07549">
        <w:rPr>
          <w:b/>
          <w:sz w:val="22"/>
          <w:szCs w:val="22"/>
        </w:rPr>
        <w:t>Dostawa części zamiennych do obudów ścianowych typu KW/ZRP dla Polskiej Grupy Górniczej S.A. Oddział Zakład Remontowo-Produkcyjny, nr grupy 295-27-17.</w:t>
      </w:r>
    </w:p>
    <w:p w14:paraId="1F00F6DE" w14:textId="3A9FC7DA" w:rsidR="0035712B" w:rsidRPr="00A07549" w:rsidRDefault="0035712B" w:rsidP="00357145">
      <w:pPr>
        <w:numPr>
          <w:ilvl w:val="0"/>
          <w:numId w:val="18"/>
        </w:numPr>
        <w:ind w:left="426" w:hanging="426"/>
        <w:jc w:val="both"/>
        <w:rPr>
          <w:sz w:val="22"/>
          <w:szCs w:val="22"/>
        </w:rPr>
      </w:pPr>
      <w:r w:rsidRPr="00A07549">
        <w:rPr>
          <w:sz w:val="22"/>
          <w:szCs w:val="22"/>
        </w:rPr>
        <w:t xml:space="preserve">Kod CPV: </w:t>
      </w:r>
      <w:r w:rsidR="00A07549" w:rsidRPr="00A07549">
        <w:rPr>
          <w:sz w:val="22"/>
          <w:szCs w:val="22"/>
        </w:rPr>
        <w:t>43140000.</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357145">
      <w:pPr>
        <w:numPr>
          <w:ilvl w:val="0"/>
          <w:numId w:val="18"/>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357145">
      <w:pPr>
        <w:numPr>
          <w:ilvl w:val="0"/>
          <w:numId w:val="18"/>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256780">
      <w:pPr>
        <w:pStyle w:val="Akapitzlist"/>
        <w:numPr>
          <w:ilvl w:val="0"/>
          <w:numId w:val="18"/>
        </w:numPr>
        <w:ind w:left="426" w:hanging="426"/>
        <w:jc w:val="both"/>
        <w:rPr>
          <w:sz w:val="22"/>
          <w:szCs w:val="22"/>
        </w:rPr>
      </w:pPr>
      <w:r w:rsidRPr="00256780">
        <w:rPr>
          <w:sz w:val="22"/>
          <w:szCs w:val="22"/>
        </w:rPr>
        <w:lastRenderedPageBreak/>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05C78EA7" w:rsidR="00256780" w:rsidRPr="00256780" w:rsidRDefault="00256780" w:rsidP="00256780">
      <w:pPr>
        <w:ind w:left="709" w:hanging="283"/>
        <w:jc w:val="both"/>
        <w:rPr>
          <w:sz w:val="22"/>
          <w:szCs w:val="22"/>
        </w:rPr>
      </w:pPr>
      <w:r w:rsidRPr="00256780">
        <w:rPr>
          <w:sz w:val="22"/>
          <w:szCs w:val="22"/>
        </w:rPr>
        <w:t>b) złożenie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598A8921" w14:textId="4879C966" w:rsidR="0035712B" w:rsidRPr="00963DD6" w:rsidRDefault="0035712B" w:rsidP="00F967C2">
      <w:pPr>
        <w:numPr>
          <w:ilvl w:val="0"/>
          <w:numId w:val="18"/>
        </w:numPr>
        <w:ind w:left="426" w:hanging="426"/>
        <w:jc w:val="both"/>
        <w:rPr>
          <w:b/>
          <w:bCs/>
          <w:i/>
          <w:iCs/>
          <w:sz w:val="22"/>
          <w:szCs w:val="22"/>
        </w:rPr>
      </w:pPr>
      <w:r w:rsidRPr="00963DD6">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roofErr w:type="gramStart"/>
      <w:r w:rsidRPr="00963DD6">
        <w:rPr>
          <w:sz w:val="22"/>
          <w:szCs w:val="22"/>
        </w:rPr>
        <w:t>oraz,</w:t>
      </w:r>
      <w:proofErr w:type="gramEnd"/>
      <w:r w:rsidRPr="00963DD6">
        <w:rPr>
          <w:sz w:val="22"/>
          <w:szCs w:val="22"/>
        </w:rPr>
        <w:t xml:space="preserve"> że ceny jednostkowe poszczególnych pozycji asortymentowych nie ulegną zmianie. </w:t>
      </w:r>
    </w:p>
    <w:p w14:paraId="46E56CA5" w14:textId="77777777" w:rsidR="0035712B" w:rsidRPr="00963DD6" w:rsidRDefault="0035712B" w:rsidP="00357145">
      <w:pPr>
        <w:jc w:val="both"/>
        <w:rPr>
          <w:b/>
          <w:bCs/>
          <w:i/>
          <w:i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5"/>
      <w:r w:rsidRPr="00A40845">
        <w:rPr>
          <w:rFonts w:ascii="Times New Roman" w:hAnsi="Times New Roman" w:cs="Times New Roman"/>
          <w:color w:val="auto"/>
          <w:sz w:val="22"/>
          <w:szCs w:val="22"/>
        </w:rPr>
        <w:t xml:space="preserve"> </w:t>
      </w:r>
    </w:p>
    <w:p w14:paraId="2E39249F" w14:textId="6CA28083" w:rsidR="0035712B" w:rsidRDefault="0035712B" w:rsidP="00357145">
      <w:pPr>
        <w:numPr>
          <w:ilvl w:val="0"/>
          <w:numId w:val="19"/>
        </w:numPr>
        <w:ind w:left="284" w:hanging="284"/>
        <w:jc w:val="both"/>
        <w:rPr>
          <w:sz w:val="22"/>
          <w:szCs w:val="22"/>
        </w:rPr>
      </w:pPr>
      <w:r w:rsidRPr="00C967DE">
        <w:rPr>
          <w:sz w:val="22"/>
          <w:szCs w:val="22"/>
        </w:rPr>
        <w:t xml:space="preserve">Zamawiający </w:t>
      </w:r>
      <w:r w:rsidRPr="00C967DE">
        <w:rPr>
          <w:b/>
          <w:sz w:val="22"/>
          <w:szCs w:val="22"/>
        </w:rPr>
        <w:t>dopuszcza możliwość</w:t>
      </w:r>
      <w:r w:rsidR="00C967DE" w:rsidRPr="00C967DE">
        <w:rPr>
          <w:b/>
          <w:sz w:val="22"/>
          <w:szCs w:val="22"/>
        </w:rPr>
        <w:t xml:space="preserve"> </w:t>
      </w:r>
      <w:r w:rsidRPr="00C967DE">
        <w:rPr>
          <w:b/>
          <w:sz w:val="22"/>
          <w:szCs w:val="22"/>
        </w:rPr>
        <w:t xml:space="preserve">składania ofert częściowych </w:t>
      </w:r>
      <w:r w:rsidRPr="00C967DE">
        <w:rPr>
          <w:sz w:val="22"/>
          <w:szCs w:val="22"/>
        </w:rPr>
        <w:t xml:space="preserve">na poszczególne części </w:t>
      </w:r>
      <w:r w:rsidRPr="00750E51">
        <w:rPr>
          <w:sz w:val="22"/>
          <w:szCs w:val="22"/>
        </w:rPr>
        <w:t>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Składana oferta winna obejmować cały zakres rzeczowy i ilościowy części zamówienia. </w:t>
      </w:r>
      <w:r w:rsidRPr="00D77CD1">
        <w:rPr>
          <w:bCs/>
          <w:sz w:val="22"/>
          <w:szCs w:val="22"/>
        </w:rPr>
        <w:t>Liczba części zamówienia</w:t>
      </w:r>
      <w:r w:rsidRPr="00750E51">
        <w:rPr>
          <w:b/>
          <w:sz w:val="22"/>
          <w:szCs w:val="22"/>
        </w:rPr>
        <w:t xml:space="preserve"> (zadań) wynosi: </w:t>
      </w:r>
      <w:r w:rsidR="00C967DE">
        <w:rPr>
          <w:b/>
          <w:sz w:val="22"/>
          <w:szCs w:val="22"/>
        </w:rPr>
        <w:t>2.</w:t>
      </w:r>
      <w:r w:rsidRPr="00750E51">
        <w:rPr>
          <w:sz w:val="22"/>
          <w:szCs w:val="22"/>
        </w:rPr>
        <w:t xml:space="preserve"> </w:t>
      </w:r>
    </w:p>
    <w:p w14:paraId="3C145936" w14:textId="67C9190E" w:rsidR="0035712B" w:rsidRPr="00C967DE" w:rsidRDefault="0035712B" w:rsidP="00357145">
      <w:pPr>
        <w:numPr>
          <w:ilvl w:val="0"/>
          <w:numId w:val="19"/>
        </w:numPr>
        <w:ind w:left="284" w:hanging="284"/>
        <w:jc w:val="both"/>
        <w:rPr>
          <w:i/>
          <w:iCs/>
          <w:sz w:val="22"/>
          <w:szCs w:val="22"/>
        </w:rPr>
      </w:pPr>
      <w:r w:rsidRPr="00750E51">
        <w:rPr>
          <w:sz w:val="22"/>
          <w:szCs w:val="22"/>
        </w:rPr>
        <w:t xml:space="preserve">Zamawiający przewiduje możliwość złożenia oferty przez jednego Wykonawcę na jedną lub więcej </w:t>
      </w:r>
      <w:r w:rsidRPr="00C967DE">
        <w:rPr>
          <w:sz w:val="22"/>
          <w:szCs w:val="22"/>
        </w:rPr>
        <w:t>części zamówienia (zadań)</w:t>
      </w:r>
      <w:r w:rsidR="00C967DE" w:rsidRPr="00C967DE">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6"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6"/>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7" w:name="_Hlk103674530"/>
      <w:r w:rsidRPr="00EE44BA">
        <w:rPr>
          <w:sz w:val="22"/>
          <w:szCs w:val="22"/>
        </w:rPr>
        <w:t>oraz rozporządzeniu (UE) 2022/576,</w:t>
      </w:r>
      <w:bookmarkEnd w:id="7"/>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w:t>
      </w:r>
      <w:proofErr w:type="gramStart"/>
      <w:r>
        <w:rPr>
          <w:sz w:val="22"/>
          <w:szCs w:val="22"/>
        </w:rPr>
        <w:t xml:space="preserve">- </w:t>
      </w:r>
      <w:r w:rsidRPr="00E45126">
        <w:rPr>
          <w:sz w:val="22"/>
          <w:szCs w:val="22"/>
        </w:rPr>
        <w:t xml:space="preserve"> Wykonawca</w:t>
      </w:r>
      <w:proofErr w:type="gramEnd"/>
      <w:r w:rsidRPr="00E45126">
        <w:rPr>
          <w:sz w:val="22"/>
          <w:szCs w:val="22"/>
        </w:rPr>
        <w:t xml:space="preserve">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w:t>
      </w:r>
      <w:proofErr w:type="gramStart"/>
      <w:r w:rsidRPr="00033E97">
        <w:rPr>
          <w:sz w:val="22"/>
          <w:szCs w:val="22"/>
        </w:rPr>
        <w:t>-  Wykonawca</w:t>
      </w:r>
      <w:proofErr w:type="gramEnd"/>
      <w:r w:rsidRPr="00033E97">
        <w:rPr>
          <w:sz w:val="22"/>
          <w:szCs w:val="22"/>
        </w:rPr>
        <w:t xml:space="preserve">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48"/>
        <w:gridCol w:w="486"/>
        <w:gridCol w:w="348"/>
        <w:gridCol w:w="1735"/>
        <w:gridCol w:w="3593"/>
      </w:tblGrid>
      <w:tr w:rsidR="00150C58" w:rsidRPr="00150C58" w14:paraId="3D7B43AD" w14:textId="77777777" w:rsidTr="00860D0C">
        <w:trPr>
          <w:trHeight w:val="100"/>
        </w:trPr>
        <w:tc>
          <w:tcPr>
            <w:tcW w:w="1004" w:type="pct"/>
            <w:shd w:val="clear" w:color="FFFFFF" w:fill="FFFFFF"/>
            <w:vAlign w:val="center"/>
          </w:tcPr>
          <w:p w14:paraId="63422675" w14:textId="77777777" w:rsidR="0035712B" w:rsidRPr="00150C58" w:rsidRDefault="0035712B" w:rsidP="00150C58">
            <w:pPr>
              <w:spacing w:before="120"/>
              <w:jc w:val="center"/>
              <w:rPr>
                <w:b/>
                <w:bCs/>
                <w:sz w:val="22"/>
                <w:szCs w:val="22"/>
              </w:rPr>
            </w:pPr>
            <w:r w:rsidRPr="00150C58">
              <w:rPr>
                <w:b/>
                <w:bCs/>
                <w:sz w:val="22"/>
                <w:szCs w:val="22"/>
              </w:rPr>
              <w:t>Dla zadania nr</w:t>
            </w:r>
          </w:p>
        </w:tc>
        <w:tc>
          <w:tcPr>
            <w:tcW w:w="315" w:type="pct"/>
            <w:shd w:val="clear" w:color="FFFFFF" w:fill="FFFFFF"/>
            <w:noWrap/>
            <w:vAlign w:val="center"/>
          </w:tcPr>
          <w:p w14:paraId="7BCA3B5B" w14:textId="77777777" w:rsidR="0035712B" w:rsidRPr="00150C58" w:rsidRDefault="0035712B" w:rsidP="00150C58">
            <w:pPr>
              <w:spacing w:before="120"/>
              <w:jc w:val="center"/>
              <w:rPr>
                <w:b/>
                <w:bCs/>
                <w:sz w:val="22"/>
                <w:szCs w:val="22"/>
              </w:rPr>
            </w:pPr>
            <w:r w:rsidRPr="00150C58">
              <w:rPr>
                <w:b/>
                <w:bCs/>
                <w:sz w:val="22"/>
                <w:szCs w:val="22"/>
              </w:rPr>
              <w:t>1</w:t>
            </w:r>
          </w:p>
        </w:tc>
        <w:tc>
          <w:tcPr>
            <w:tcW w:w="226" w:type="pct"/>
            <w:shd w:val="clear" w:color="FFFFFF" w:fill="FFFFFF"/>
            <w:vAlign w:val="center"/>
          </w:tcPr>
          <w:p w14:paraId="1853FEA2" w14:textId="77777777" w:rsidR="0035712B" w:rsidRPr="00150C58" w:rsidRDefault="0035712B" w:rsidP="00150C58">
            <w:pPr>
              <w:spacing w:before="120"/>
              <w:rPr>
                <w:b/>
                <w:bCs/>
                <w:sz w:val="22"/>
                <w:szCs w:val="22"/>
              </w:rPr>
            </w:pPr>
            <w:r w:rsidRPr="00150C58">
              <w:rPr>
                <w:b/>
                <w:bCs/>
                <w:sz w:val="22"/>
                <w:szCs w:val="22"/>
              </w:rPr>
              <w:t>-</w:t>
            </w:r>
          </w:p>
        </w:tc>
        <w:tc>
          <w:tcPr>
            <w:tcW w:w="1125" w:type="pct"/>
            <w:shd w:val="clear" w:color="FFFFFF" w:fill="FFFFFF"/>
            <w:vAlign w:val="center"/>
          </w:tcPr>
          <w:p w14:paraId="695C47F8" w14:textId="1108855D" w:rsidR="0035712B" w:rsidRPr="00150C58" w:rsidRDefault="00150C58" w:rsidP="00150C58">
            <w:pPr>
              <w:spacing w:before="120"/>
              <w:jc w:val="right"/>
              <w:rPr>
                <w:b/>
                <w:bCs/>
                <w:sz w:val="22"/>
                <w:szCs w:val="22"/>
              </w:rPr>
            </w:pPr>
            <w:r w:rsidRPr="00150C58">
              <w:rPr>
                <w:b/>
                <w:bCs/>
                <w:sz w:val="22"/>
                <w:szCs w:val="22"/>
              </w:rPr>
              <w:t>70 000,00</w:t>
            </w:r>
          </w:p>
        </w:tc>
        <w:tc>
          <w:tcPr>
            <w:tcW w:w="2330" w:type="pct"/>
            <w:shd w:val="clear" w:color="FFFFFF" w:fill="FFFFFF"/>
            <w:vAlign w:val="center"/>
          </w:tcPr>
          <w:p w14:paraId="1441DB00" w14:textId="77777777" w:rsidR="0035712B" w:rsidRPr="00150C58" w:rsidRDefault="0035712B" w:rsidP="00150C58">
            <w:pPr>
              <w:spacing w:before="120"/>
              <w:rPr>
                <w:b/>
                <w:bCs/>
                <w:sz w:val="22"/>
                <w:szCs w:val="22"/>
              </w:rPr>
            </w:pPr>
            <w:r w:rsidRPr="00150C58">
              <w:rPr>
                <w:b/>
                <w:bCs/>
                <w:sz w:val="22"/>
                <w:szCs w:val="22"/>
              </w:rPr>
              <w:t>PLN</w:t>
            </w:r>
          </w:p>
        </w:tc>
      </w:tr>
      <w:tr w:rsidR="00150C58" w:rsidRPr="00150C58" w14:paraId="458DA8A2" w14:textId="77777777" w:rsidTr="00860D0C">
        <w:trPr>
          <w:trHeight w:val="100"/>
        </w:trPr>
        <w:tc>
          <w:tcPr>
            <w:tcW w:w="1004" w:type="pct"/>
            <w:shd w:val="clear" w:color="FFFFFF" w:fill="FFFFFF"/>
            <w:vAlign w:val="center"/>
          </w:tcPr>
          <w:p w14:paraId="3CE011EC" w14:textId="77777777" w:rsidR="0035712B" w:rsidRPr="00150C58" w:rsidRDefault="0035712B" w:rsidP="00357145">
            <w:pPr>
              <w:jc w:val="center"/>
              <w:rPr>
                <w:b/>
                <w:bCs/>
                <w:sz w:val="22"/>
                <w:szCs w:val="22"/>
              </w:rPr>
            </w:pPr>
            <w:r w:rsidRPr="00150C58">
              <w:rPr>
                <w:b/>
                <w:bCs/>
                <w:sz w:val="22"/>
                <w:szCs w:val="22"/>
              </w:rPr>
              <w:t>Dla zadania nr</w:t>
            </w:r>
          </w:p>
        </w:tc>
        <w:tc>
          <w:tcPr>
            <w:tcW w:w="315" w:type="pct"/>
            <w:shd w:val="clear" w:color="FFFFFF" w:fill="FFFFFF"/>
            <w:noWrap/>
            <w:vAlign w:val="center"/>
          </w:tcPr>
          <w:p w14:paraId="7B1C6EE9" w14:textId="77777777" w:rsidR="0035712B" w:rsidRPr="00150C58" w:rsidRDefault="0035712B" w:rsidP="00357145">
            <w:pPr>
              <w:jc w:val="center"/>
              <w:rPr>
                <w:b/>
                <w:bCs/>
                <w:sz w:val="22"/>
                <w:szCs w:val="22"/>
              </w:rPr>
            </w:pPr>
            <w:r w:rsidRPr="00150C58">
              <w:rPr>
                <w:b/>
                <w:bCs/>
                <w:sz w:val="22"/>
                <w:szCs w:val="22"/>
              </w:rPr>
              <w:t>2</w:t>
            </w:r>
          </w:p>
        </w:tc>
        <w:tc>
          <w:tcPr>
            <w:tcW w:w="226" w:type="pct"/>
            <w:shd w:val="clear" w:color="FFFFFF" w:fill="FFFFFF"/>
            <w:vAlign w:val="center"/>
          </w:tcPr>
          <w:p w14:paraId="0CD7DB3B" w14:textId="77777777" w:rsidR="0035712B" w:rsidRPr="00150C58" w:rsidRDefault="0035712B" w:rsidP="00357145">
            <w:pPr>
              <w:rPr>
                <w:b/>
                <w:bCs/>
                <w:sz w:val="22"/>
                <w:szCs w:val="22"/>
              </w:rPr>
            </w:pPr>
            <w:r w:rsidRPr="00150C58">
              <w:rPr>
                <w:b/>
                <w:bCs/>
                <w:sz w:val="22"/>
                <w:szCs w:val="22"/>
              </w:rPr>
              <w:t>-</w:t>
            </w:r>
          </w:p>
        </w:tc>
        <w:tc>
          <w:tcPr>
            <w:tcW w:w="1125" w:type="pct"/>
            <w:shd w:val="clear" w:color="FFFFFF" w:fill="FFFFFF"/>
            <w:vAlign w:val="center"/>
          </w:tcPr>
          <w:p w14:paraId="50022034" w14:textId="20C8A0BC" w:rsidR="0035712B" w:rsidRPr="00150C58" w:rsidRDefault="00150C58" w:rsidP="00150C58">
            <w:pPr>
              <w:jc w:val="right"/>
              <w:rPr>
                <w:b/>
                <w:bCs/>
                <w:sz w:val="22"/>
                <w:szCs w:val="22"/>
              </w:rPr>
            </w:pPr>
            <w:r w:rsidRPr="00150C58">
              <w:rPr>
                <w:b/>
                <w:bCs/>
                <w:sz w:val="22"/>
                <w:szCs w:val="22"/>
              </w:rPr>
              <w:t>1 100 000,00</w:t>
            </w:r>
          </w:p>
        </w:tc>
        <w:tc>
          <w:tcPr>
            <w:tcW w:w="2330" w:type="pct"/>
            <w:shd w:val="clear" w:color="FFFFFF" w:fill="FFFFFF"/>
            <w:vAlign w:val="center"/>
          </w:tcPr>
          <w:p w14:paraId="7C9A4673" w14:textId="77777777" w:rsidR="0035712B" w:rsidRPr="00150C58" w:rsidRDefault="0035712B" w:rsidP="00357145">
            <w:pPr>
              <w:rPr>
                <w:b/>
                <w:bCs/>
                <w:sz w:val="22"/>
                <w:szCs w:val="22"/>
              </w:rPr>
            </w:pPr>
            <w:r w:rsidRPr="00150C58">
              <w:rPr>
                <w:b/>
                <w:bCs/>
                <w:sz w:val="22"/>
                <w:szCs w:val="22"/>
              </w:rPr>
              <w:t>PLN</w:t>
            </w:r>
          </w:p>
        </w:tc>
      </w:tr>
    </w:tbl>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485B9AAA" w:rsidR="0035712B" w:rsidRPr="00150C58"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t>
      </w:r>
      <w:r w:rsidRPr="00E45126">
        <w:rPr>
          <w:sz w:val="22"/>
          <w:szCs w:val="22"/>
        </w:rPr>
        <w:lastRenderedPageBreak/>
        <w:t xml:space="preserve">wykonał dostawy odpowiadające swoim rodzajem dostawom stanowiącym przedmiot zamówienia, tj. zarówno dostawy materiałów tożsamych z przedmiotem przetargu, jak również </w:t>
      </w:r>
      <w:r w:rsidRPr="00150C58">
        <w:rPr>
          <w:sz w:val="22"/>
          <w:szCs w:val="22"/>
        </w:rPr>
        <w:t xml:space="preserve">dostawy materiałów rodzajowo podobnych, tj. </w:t>
      </w:r>
      <w:r w:rsidRPr="00150C58">
        <w:rPr>
          <w:b/>
          <w:bCs/>
          <w:sz w:val="22"/>
          <w:szCs w:val="22"/>
        </w:rPr>
        <w:t>dostawy</w:t>
      </w:r>
      <w:r w:rsidRPr="00150C58">
        <w:rPr>
          <w:sz w:val="22"/>
          <w:szCs w:val="22"/>
        </w:rPr>
        <w:t xml:space="preserve"> </w:t>
      </w:r>
      <w:r w:rsidR="00150C58" w:rsidRPr="00150C58">
        <w:rPr>
          <w:b/>
          <w:sz w:val="22"/>
          <w:szCs w:val="22"/>
        </w:rPr>
        <w:t>nowych sekcji obudowy zmechanizowanej, elementów konstrukcji sekcji obudowy zmechanizowanej, siłowników hydraulicznych do sekcji obudowy zmechanizowanej, części zamiennych do konstrukcji sekcji obudowy zmechanizowanej</w:t>
      </w:r>
      <w:r w:rsidRPr="00150C58">
        <w:rPr>
          <w:sz w:val="22"/>
          <w:szCs w:val="22"/>
        </w:rPr>
        <w:t xml:space="preserve">, na wartość łączną nie niższą niż określoną </w:t>
      </w:r>
      <w:r w:rsidRPr="00150C58">
        <w:rPr>
          <w:b/>
          <w:bCs/>
          <w:sz w:val="22"/>
          <w:szCs w:val="22"/>
        </w:rPr>
        <w:t>w pkt 2).</w:t>
      </w:r>
    </w:p>
    <w:p w14:paraId="2789F921" w14:textId="77777777" w:rsidR="0035712B" w:rsidRPr="00150C58"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8"/>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w:t>
      </w:r>
      <w:proofErr w:type="gramStart"/>
      <w:r w:rsidRPr="00E45126">
        <w:rPr>
          <w:sz w:val="22"/>
          <w:szCs w:val="22"/>
        </w:rPr>
        <w:t>uprawnienia  o</w:t>
      </w:r>
      <w:proofErr w:type="gramEnd"/>
      <w:r w:rsidRPr="00E45126">
        <w:rPr>
          <w:sz w:val="22"/>
          <w:szCs w:val="22"/>
        </w:rPr>
        <w:t xml:space="preserve">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9"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9"/>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0" w:name="_Toc122422627"/>
      <w:r w:rsidRPr="00A40845">
        <w:rPr>
          <w:rFonts w:ascii="Times New Roman" w:hAnsi="Times New Roman" w:cs="Times New Roman"/>
          <w:color w:val="auto"/>
          <w:sz w:val="22"/>
          <w:szCs w:val="22"/>
        </w:rPr>
        <w:t>Część VIII. JEDZ. Podmiotowe środki dowodowe.</w:t>
      </w:r>
      <w:bookmarkEnd w:id="10"/>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1A44D67"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w:t>
      </w:r>
    </w:p>
    <w:p w14:paraId="1C78D68F" w14:textId="78381D3C"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 xml:space="preserve">Informacji o Działalności </w:t>
      </w:r>
      <w:proofErr w:type="gramStart"/>
      <w:r w:rsidRPr="005578D2">
        <w:rPr>
          <w:bCs/>
          <w:iCs/>
          <w:sz w:val="22"/>
          <w:szCs w:val="22"/>
        </w:rPr>
        <w:t>Gospodarczej,  sporządzonych</w:t>
      </w:r>
      <w:proofErr w:type="gramEnd"/>
      <w:r w:rsidRPr="005578D2">
        <w:rPr>
          <w:bCs/>
          <w:iCs/>
          <w:sz w:val="22"/>
          <w:szCs w:val="22"/>
        </w:rPr>
        <w:t xml:space="preserve">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 xml:space="preserve">W </w:t>
      </w:r>
      <w:proofErr w:type="gramStart"/>
      <w:r w:rsidRPr="00856CAF">
        <w:rPr>
          <w:bCs/>
          <w:iCs/>
          <w:sz w:val="22"/>
          <w:szCs w:val="22"/>
        </w:rPr>
        <w:t>przypadku</w:t>
      </w:r>
      <w:proofErr w:type="gramEnd"/>
      <w:r w:rsidRPr="00856CAF">
        <w:rPr>
          <w:bCs/>
          <w:iCs/>
          <w:sz w:val="22"/>
          <w:szCs w:val="22"/>
        </w:rPr>
        <w:t xml:space="preserve">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t xml:space="preserve">nie naruszył obowiązków dotyczących płatności podatków, </w:t>
      </w:r>
      <w:proofErr w:type="gramStart"/>
      <w:r w:rsidRPr="00856CAF">
        <w:rPr>
          <w:bCs/>
          <w:iCs/>
          <w:sz w:val="22"/>
          <w:szCs w:val="22"/>
        </w:rPr>
        <w:t>opłat,</w:t>
      </w:r>
      <w:proofErr w:type="gramEnd"/>
      <w:r w:rsidRPr="00856CAF">
        <w:rPr>
          <w:bCs/>
          <w:iCs/>
          <w:sz w:val="22"/>
          <w:szCs w:val="22"/>
        </w:rPr>
        <w:t xml:space="preserve">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lastRenderedPageBreak/>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77777777" w:rsidR="0035712B" w:rsidRDefault="0035712B" w:rsidP="00357145">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w:t>
      </w:r>
      <w:r>
        <w:rPr>
          <w:bCs/>
          <w:iCs/>
          <w:sz w:val="22"/>
          <w:szCs w:val="22"/>
        </w:rPr>
        <w:br/>
      </w:r>
      <w:r w:rsidRPr="00BB3E19">
        <w:rPr>
          <w:bCs/>
          <w:iCs/>
          <w:sz w:val="22"/>
          <w:szCs w:val="22"/>
        </w:rPr>
        <w:t>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właściwy do jego wydania organ administracyjny lub sądowy jako dokument </w:t>
      </w:r>
      <w:proofErr w:type="gramStart"/>
      <w:r w:rsidRPr="00856CAF">
        <w:rPr>
          <w:bCs/>
          <w:iCs/>
          <w:sz w:val="22"/>
          <w:szCs w:val="22"/>
        </w:rPr>
        <w:t>papierowy  –</w:t>
      </w:r>
      <w:proofErr w:type="gramEnd"/>
      <w:r w:rsidRPr="00856CAF">
        <w:rPr>
          <w:bCs/>
          <w:iCs/>
          <w:sz w:val="22"/>
          <w:szCs w:val="22"/>
        </w:rPr>
        <w:t xml:space="preserve">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w:t>
      </w:r>
      <w:proofErr w:type="gramStart"/>
      <w:r w:rsidRPr="00856CAF">
        <w:rPr>
          <w:bCs/>
          <w:iCs/>
          <w:sz w:val="22"/>
          <w:szCs w:val="22"/>
        </w:rPr>
        <w:t>dokument  papierowy</w:t>
      </w:r>
      <w:proofErr w:type="gramEnd"/>
      <w:r w:rsidRPr="00856CAF">
        <w:rPr>
          <w:bCs/>
          <w:iCs/>
          <w:sz w:val="22"/>
          <w:szCs w:val="22"/>
        </w:rPr>
        <w:t xml:space="preserve">  – 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lastRenderedPageBreak/>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1" w:name="_Hlk102548967"/>
      <w:bookmarkStart w:id="12"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1"/>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3"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3"/>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2"/>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4"/>
    </w:p>
    <w:p w14:paraId="0031AE47" w14:textId="10C1B750" w:rsidR="0035712B" w:rsidRPr="00C303D9" w:rsidRDefault="001F248F" w:rsidP="00504A22">
      <w:pPr>
        <w:pStyle w:val="Tekstpodstawowy"/>
        <w:numPr>
          <w:ilvl w:val="1"/>
          <w:numId w:val="28"/>
        </w:numPr>
        <w:spacing w:after="0"/>
        <w:ind w:left="284" w:hanging="284"/>
        <w:jc w:val="both"/>
        <w:rPr>
          <w:sz w:val="22"/>
          <w:szCs w:val="22"/>
        </w:rPr>
      </w:pPr>
      <w:r w:rsidRPr="00C303D9">
        <w:rPr>
          <w:sz w:val="22"/>
          <w:szCs w:val="22"/>
        </w:rPr>
        <w:t xml:space="preserve">Umowa obowiązywać będzie od dnia wskazanego w umowie jako pierwszy dzień obowiązywania umowy </w:t>
      </w:r>
      <w:r w:rsidRPr="00C303D9">
        <w:rPr>
          <w:b/>
          <w:bCs/>
          <w:sz w:val="22"/>
          <w:szCs w:val="22"/>
        </w:rPr>
        <w:t xml:space="preserve">do ostatniego dnia miesiąca, w którym upływa termin </w:t>
      </w:r>
      <w:r w:rsidR="009E071F">
        <w:rPr>
          <w:b/>
          <w:bCs/>
          <w:sz w:val="22"/>
          <w:szCs w:val="22"/>
        </w:rPr>
        <w:t>5</w:t>
      </w:r>
      <w:r w:rsidRPr="00C303D9">
        <w:rPr>
          <w:b/>
          <w:bCs/>
          <w:sz w:val="22"/>
          <w:szCs w:val="22"/>
        </w:rPr>
        <w:t> miesięcy od pierwszego dnia jej obowiązywania</w:t>
      </w:r>
      <w:r w:rsidRPr="00C303D9">
        <w:rPr>
          <w:sz w:val="22"/>
          <w:szCs w:val="22"/>
        </w:rPr>
        <w:t xml:space="preserve"> z zastrzeżeniem ust. 2 </w:t>
      </w:r>
      <w:r w:rsidR="0035712B" w:rsidRPr="00C303D9">
        <w:rPr>
          <w:i/>
          <w:sz w:val="22"/>
          <w:szCs w:val="22"/>
        </w:rPr>
        <w:t>(np. umowa obowiązująca od dn. 12.0</w:t>
      </w:r>
      <w:r w:rsidR="00C303D9" w:rsidRPr="00C303D9">
        <w:rPr>
          <w:i/>
          <w:sz w:val="22"/>
          <w:szCs w:val="22"/>
        </w:rPr>
        <w:t>8</w:t>
      </w:r>
      <w:r w:rsidR="0035712B" w:rsidRPr="00C303D9">
        <w:rPr>
          <w:i/>
          <w:sz w:val="22"/>
          <w:szCs w:val="22"/>
        </w:rPr>
        <w:t>.202</w:t>
      </w:r>
      <w:r w:rsidR="00C303D9" w:rsidRPr="00C303D9">
        <w:rPr>
          <w:i/>
          <w:sz w:val="22"/>
          <w:szCs w:val="22"/>
        </w:rPr>
        <w:t>6</w:t>
      </w:r>
      <w:r w:rsidR="0035712B" w:rsidRPr="00C303D9">
        <w:rPr>
          <w:i/>
          <w:sz w:val="22"/>
          <w:szCs w:val="22"/>
        </w:rPr>
        <w:t xml:space="preserve">r. będzie obowiązywać do dn. </w:t>
      </w:r>
      <w:r w:rsidR="009E071F">
        <w:rPr>
          <w:i/>
          <w:sz w:val="22"/>
          <w:szCs w:val="22"/>
        </w:rPr>
        <w:t>31</w:t>
      </w:r>
      <w:r w:rsidR="0035712B" w:rsidRPr="00C303D9">
        <w:rPr>
          <w:i/>
          <w:sz w:val="22"/>
          <w:szCs w:val="22"/>
        </w:rPr>
        <w:t>.0</w:t>
      </w:r>
      <w:r w:rsidR="009E071F">
        <w:rPr>
          <w:i/>
          <w:sz w:val="22"/>
          <w:szCs w:val="22"/>
        </w:rPr>
        <w:t>1</w:t>
      </w:r>
      <w:r w:rsidR="0035712B" w:rsidRPr="00C303D9">
        <w:rPr>
          <w:i/>
          <w:sz w:val="22"/>
          <w:szCs w:val="22"/>
        </w:rPr>
        <w:t>.202</w:t>
      </w:r>
      <w:r w:rsidR="00C303D9" w:rsidRPr="00C303D9">
        <w:rPr>
          <w:i/>
          <w:sz w:val="22"/>
          <w:szCs w:val="22"/>
        </w:rPr>
        <w:t>7</w:t>
      </w:r>
      <w:r w:rsidR="0035712B" w:rsidRPr="00C303D9">
        <w:rPr>
          <w:i/>
          <w:sz w:val="22"/>
          <w:szCs w:val="22"/>
        </w:rPr>
        <w:t>r.)</w:t>
      </w:r>
    </w:p>
    <w:p w14:paraId="0CF790DE" w14:textId="510806E6" w:rsidR="0035712B" w:rsidRPr="00C303D9" w:rsidRDefault="0035712B" w:rsidP="00504A22">
      <w:pPr>
        <w:pStyle w:val="Tekstpodstawowy"/>
        <w:numPr>
          <w:ilvl w:val="1"/>
          <w:numId w:val="28"/>
        </w:numPr>
        <w:spacing w:after="0"/>
        <w:ind w:left="284" w:hanging="284"/>
        <w:jc w:val="both"/>
        <w:rPr>
          <w:sz w:val="22"/>
          <w:szCs w:val="22"/>
        </w:rPr>
      </w:pPr>
      <w:r w:rsidRPr="00C303D9">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C303D9">
        <w:rPr>
          <w:i/>
          <w:sz w:val="22"/>
          <w:szCs w:val="22"/>
        </w:rPr>
        <w:t xml:space="preserve">(np. umowa, której termin realizacji upływa w dniu </w:t>
      </w:r>
      <w:r w:rsidR="009E071F">
        <w:rPr>
          <w:i/>
          <w:sz w:val="22"/>
          <w:szCs w:val="22"/>
        </w:rPr>
        <w:t>31</w:t>
      </w:r>
      <w:r w:rsidRPr="00C303D9">
        <w:rPr>
          <w:i/>
          <w:sz w:val="22"/>
          <w:szCs w:val="22"/>
        </w:rPr>
        <w:t>.0</w:t>
      </w:r>
      <w:r w:rsidR="009E071F">
        <w:rPr>
          <w:i/>
          <w:sz w:val="22"/>
          <w:szCs w:val="22"/>
        </w:rPr>
        <w:t>1</w:t>
      </w:r>
      <w:r w:rsidRPr="00C303D9">
        <w:rPr>
          <w:i/>
          <w:sz w:val="22"/>
          <w:szCs w:val="22"/>
        </w:rPr>
        <w:t>.202</w:t>
      </w:r>
      <w:r w:rsidR="00C303D9" w:rsidRPr="00C303D9">
        <w:rPr>
          <w:i/>
          <w:sz w:val="22"/>
          <w:szCs w:val="22"/>
        </w:rPr>
        <w:t>7</w:t>
      </w:r>
      <w:r w:rsidRPr="00C303D9">
        <w:rPr>
          <w:i/>
          <w:sz w:val="22"/>
          <w:szCs w:val="22"/>
        </w:rPr>
        <w:t>r. będzie obowiązywać do dnia 3</w:t>
      </w:r>
      <w:r w:rsidR="009E071F">
        <w:rPr>
          <w:i/>
          <w:sz w:val="22"/>
          <w:szCs w:val="22"/>
        </w:rPr>
        <w:t>0</w:t>
      </w:r>
      <w:r w:rsidRPr="00C303D9">
        <w:rPr>
          <w:i/>
          <w:sz w:val="22"/>
          <w:szCs w:val="22"/>
        </w:rPr>
        <w:t>.</w:t>
      </w:r>
      <w:r w:rsidR="00C303D9" w:rsidRPr="00C303D9">
        <w:rPr>
          <w:i/>
          <w:sz w:val="22"/>
          <w:szCs w:val="22"/>
        </w:rPr>
        <w:t>0</w:t>
      </w:r>
      <w:r w:rsidR="009E071F">
        <w:rPr>
          <w:i/>
          <w:sz w:val="22"/>
          <w:szCs w:val="22"/>
        </w:rPr>
        <w:t>4</w:t>
      </w:r>
      <w:r w:rsidRPr="00C303D9">
        <w:rPr>
          <w:i/>
          <w:sz w:val="22"/>
          <w:szCs w:val="22"/>
        </w:rPr>
        <w:t>.202</w:t>
      </w:r>
      <w:r w:rsidR="00C303D9" w:rsidRPr="00C303D9">
        <w:rPr>
          <w:i/>
          <w:sz w:val="22"/>
          <w:szCs w:val="22"/>
        </w:rPr>
        <w:t>7</w:t>
      </w:r>
      <w:r w:rsidRPr="00C303D9">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390D8696" w14:textId="77777777" w:rsidR="00C303D9" w:rsidRDefault="0035712B" w:rsidP="00504A22">
      <w:pPr>
        <w:numPr>
          <w:ilvl w:val="1"/>
          <w:numId w:val="28"/>
        </w:numPr>
        <w:ind w:left="284" w:hanging="284"/>
        <w:jc w:val="both"/>
        <w:rPr>
          <w:sz w:val="22"/>
          <w:szCs w:val="22"/>
        </w:rPr>
      </w:pPr>
      <w:r w:rsidRPr="00F50AC9">
        <w:rPr>
          <w:sz w:val="22"/>
          <w:szCs w:val="22"/>
        </w:rPr>
        <w:t xml:space="preserve">Wymagany termin realizacji dostawy: </w:t>
      </w:r>
    </w:p>
    <w:p w14:paraId="49B67AE0" w14:textId="1D2553E4" w:rsidR="0035712B" w:rsidRPr="00C303D9" w:rsidRDefault="00C303D9" w:rsidP="00C303D9">
      <w:pPr>
        <w:ind w:left="284"/>
        <w:jc w:val="both"/>
        <w:rPr>
          <w:sz w:val="22"/>
          <w:szCs w:val="22"/>
        </w:rPr>
      </w:pPr>
      <w:r w:rsidRPr="00C303D9">
        <w:rPr>
          <w:sz w:val="22"/>
          <w:szCs w:val="22"/>
        </w:rPr>
        <w:t xml:space="preserve">a) </w:t>
      </w:r>
      <w:r w:rsidR="0035712B" w:rsidRPr="00C303D9">
        <w:rPr>
          <w:b/>
          <w:bCs/>
          <w:sz w:val="22"/>
          <w:szCs w:val="22"/>
        </w:rPr>
        <w:t xml:space="preserve">do </w:t>
      </w:r>
      <w:r w:rsidRPr="00C303D9">
        <w:rPr>
          <w:b/>
          <w:bCs/>
          <w:sz w:val="22"/>
          <w:szCs w:val="22"/>
        </w:rPr>
        <w:t>45</w:t>
      </w:r>
      <w:r w:rsidR="0035712B" w:rsidRPr="00C303D9">
        <w:rPr>
          <w:b/>
          <w:bCs/>
          <w:sz w:val="22"/>
          <w:szCs w:val="22"/>
        </w:rPr>
        <w:t xml:space="preserve"> dni</w:t>
      </w:r>
      <w:r w:rsidR="0035712B" w:rsidRPr="00C303D9">
        <w:rPr>
          <w:sz w:val="22"/>
          <w:szCs w:val="22"/>
        </w:rPr>
        <w:t xml:space="preserve"> od daty otrzymania zamówienia</w:t>
      </w:r>
      <w:r w:rsidRPr="00C303D9">
        <w:rPr>
          <w:sz w:val="22"/>
          <w:szCs w:val="22"/>
        </w:rPr>
        <w:t xml:space="preserve"> – </w:t>
      </w:r>
      <w:r w:rsidRPr="00C303D9">
        <w:rPr>
          <w:b/>
          <w:bCs/>
          <w:sz w:val="22"/>
          <w:szCs w:val="22"/>
        </w:rPr>
        <w:t>zadanie nr 1</w:t>
      </w:r>
      <w:r w:rsidRPr="00C303D9">
        <w:rPr>
          <w:sz w:val="22"/>
          <w:szCs w:val="22"/>
        </w:rPr>
        <w:t>,</w:t>
      </w:r>
    </w:p>
    <w:p w14:paraId="5270DBEA" w14:textId="0D5C64C0" w:rsidR="00C303D9" w:rsidRPr="00C303D9" w:rsidRDefault="00C303D9" w:rsidP="00C303D9">
      <w:pPr>
        <w:ind w:left="284"/>
        <w:jc w:val="both"/>
        <w:rPr>
          <w:sz w:val="22"/>
          <w:szCs w:val="22"/>
        </w:rPr>
      </w:pPr>
      <w:r w:rsidRPr="00C303D9">
        <w:rPr>
          <w:sz w:val="22"/>
          <w:szCs w:val="22"/>
        </w:rPr>
        <w:t xml:space="preserve">b) </w:t>
      </w:r>
      <w:r w:rsidRPr="00C303D9">
        <w:rPr>
          <w:b/>
          <w:bCs/>
          <w:sz w:val="22"/>
          <w:szCs w:val="22"/>
        </w:rPr>
        <w:t>do 90 dni</w:t>
      </w:r>
      <w:r w:rsidRPr="00C303D9">
        <w:rPr>
          <w:sz w:val="22"/>
          <w:szCs w:val="22"/>
        </w:rPr>
        <w:t xml:space="preserve"> od daty otrzymania zamówienia – </w:t>
      </w:r>
      <w:r w:rsidRPr="00C303D9">
        <w:rPr>
          <w:b/>
          <w:bCs/>
          <w:sz w:val="22"/>
          <w:szCs w:val="22"/>
        </w:rPr>
        <w:t>zadanie nr 2</w:t>
      </w:r>
      <w:r w:rsidRPr="00C303D9">
        <w:rPr>
          <w:sz w:val="22"/>
          <w:szCs w:val="22"/>
        </w:rPr>
        <w:t>.</w:t>
      </w:r>
    </w:p>
    <w:p w14:paraId="7894C27E" w14:textId="77777777" w:rsidR="0035712B" w:rsidRPr="002255B8" w:rsidRDefault="0035712B" w:rsidP="00C303D9">
      <w:pPr>
        <w:numPr>
          <w:ilvl w:val="1"/>
          <w:numId w:val="28"/>
        </w:numPr>
        <w:tabs>
          <w:tab w:val="num" w:pos="284"/>
        </w:tabs>
        <w:spacing w:before="120"/>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w:t>
      </w:r>
      <w:r w:rsidR="0092214C">
        <w:rPr>
          <w:sz w:val="22"/>
          <w:szCs w:val="22"/>
        </w:rPr>
        <w:t xml:space="preserve"> 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 xml:space="preserve"> Zamawiający uzna za bezskuteczne.</w:t>
      </w:r>
    </w:p>
    <w:p w14:paraId="5808184D" w14:textId="5AB57D37" w:rsidR="0035712B" w:rsidRPr="00750E51" w:rsidRDefault="0035712B" w:rsidP="00504A22">
      <w:pPr>
        <w:numPr>
          <w:ilvl w:val="1"/>
          <w:numId w:val="28"/>
        </w:numPr>
        <w:ind w:left="284" w:hanging="284"/>
        <w:jc w:val="both"/>
        <w:rPr>
          <w:i/>
          <w:sz w:val="22"/>
          <w:szCs w:val="22"/>
        </w:rPr>
      </w:pPr>
      <w:r w:rsidRPr="00750E51">
        <w:rPr>
          <w:sz w:val="22"/>
          <w:szCs w:val="22"/>
        </w:rPr>
        <w:t xml:space="preserve">Wymagany okres gwarancji: co najmniej </w:t>
      </w:r>
      <w:r w:rsidR="00C303D9" w:rsidRPr="00C303D9">
        <w:rPr>
          <w:b/>
          <w:sz w:val="22"/>
          <w:szCs w:val="22"/>
        </w:rPr>
        <w:t xml:space="preserve">24 </w:t>
      </w:r>
      <w:r w:rsidRPr="00C303D9">
        <w:rPr>
          <w:b/>
          <w:sz w:val="22"/>
          <w:szCs w:val="22"/>
        </w:rPr>
        <w:t>miesi</w:t>
      </w:r>
      <w:r w:rsidR="00C303D9" w:rsidRPr="00C303D9">
        <w:rPr>
          <w:b/>
          <w:sz w:val="22"/>
          <w:szCs w:val="22"/>
        </w:rPr>
        <w:t>ące</w:t>
      </w:r>
      <w:r w:rsidRPr="00C303D9">
        <w:rPr>
          <w:sz w:val="22"/>
          <w:szCs w:val="22"/>
        </w:rPr>
        <w:t xml:space="preserve"> od </w:t>
      </w:r>
      <w:r w:rsidRPr="00750E51">
        <w:rPr>
          <w:sz w:val="22"/>
          <w:szCs w:val="22"/>
        </w:rPr>
        <w:t>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5"/>
    </w:p>
    <w:p w14:paraId="1B7C70C4" w14:textId="77777777" w:rsidR="0035712B" w:rsidRPr="005B3CE4"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5ECE250C" w14:textId="77777777" w:rsidR="00C303D9" w:rsidRDefault="00C303D9" w:rsidP="00357145">
      <w:pPr>
        <w:pStyle w:val="Akapitzlist"/>
        <w:ind w:left="710"/>
        <w:jc w:val="both"/>
        <w:rPr>
          <w:bCs/>
          <w:color w:val="FF0000"/>
          <w:sz w:val="22"/>
          <w:szCs w:val="22"/>
        </w:rPr>
      </w:pPr>
    </w:p>
    <w:p w14:paraId="0FFED557" w14:textId="0870157C" w:rsidR="0035712B" w:rsidRPr="00D860DA" w:rsidRDefault="0035712B" w:rsidP="00357145">
      <w:pPr>
        <w:pStyle w:val="Akapitzlist"/>
        <w:ind w:left="710"/>
        <w:jc w:val="both"/>
        <w:rPr>
          <w:bCs/>
          <w:sz w:val="22"/>
          <w:szCs w:val="22"/>
        </w:rPr>
      </w:pPr>
      <w:r w:rsidRPr="00D860DA">
        <w:rPr>
          <w:bCs/>
          <w:sz w:val="22"/>
          <w:szCs w:val="22"/>
        </w:rPr>
        <w:t>- dla zadania nr 1 w wysokości</w:t>
      </w:r>
      <w:r w:rsidR="00C303D9" w:rsidRPr="00D860DA">
        <w:rPr>
          <w:bCs/>
          <w:sz w:val="22"/>
          <w:szCs w:val="22"/>
        </w:rPr>
        <w:t xml:space="preserve"> </w:t>
      </w:r>
      <w:r w:rsidR="00D860DA" w:rsidRPr="00D860DA">
        <w:rPr>
          <w:bCs/>
          <w:sz w:val="22"/>
          <w:szCs w:val="22"/>
        </w:rPr>
        <w:t xml:space="preserve">  </w:t>
      </w:r>
      <w:r w:rsidR="00C303D9" w:rsidRPr="00D860DA">
        <w:rPr>
          <w:bCs/>
          <w:sz w:val="22"/>
          <w:szCs w:val="22"/>
        </w:rPr>
        <w:t>2 500,00</w:t>
      </w:r>
      <w:r w:rsidRPr="00D860DA">
        <w:rPr>
          <w:bCs/>
          <w:sz w:val="22"/>
          <w:szCs w:val="22"/>
        </w:rPr>
        <w:t xml:space="preserve"> PLN</w:t>
      </w:r>
    </w:p>
    <w:p w14:paraId="3E4B1EAE" w14:textId="10656E8B" w:rsidR="0035712B" w:rsidRPr="00D860DA" w:rsidRDefault="0035712B" w:rsidP="00357145">
      <w:pPr>
        <w:pStyle w:val="Akapitzlist"/>
        <w:ind w:left="710"/>
        <w:jc w:val="both"/>
        <w:rPr>
          <w:bCs/>
          <w:sz w:val="22"/>
          <w:szCs w:val="22"/>
        </w:rPr>
      </w:pPr>
      <w:r w:rsidRPr="00D860DA">
        <w:rPr>
          <w:bCs/>
          <w:sz w:val="22"/>
          <w:szCs w:val="22"/>
        </w:rPr>
        <w:t>- dla zadania nr 2 w wysokości</w:t>
      </w:r>
      <w:r w:rsidR="00C303D9" w:rsidRPr="00D860DA">
        <w:rPr>
          <w:bCs/>
          <w:sz w:val="22"/>
          <w:szCs w:val="22"/>
        </w:rPr>
        <w:t xml:space="preserve"> 38 000,00</w:t>
      </w:r>
      <w:r w:rsidRPr="00D860DA">
        <w:rPr>
          <w:bCs/>
          <w:sz w:val="22"/>
          <w:szCs w:val="22"/>
        </w:rPr>
        <w:t xml:space="preserve"> PLN</w:t>
      </w:r>
    </w:p>
    <w:p w14:paraId="0C556679" w14:textId="77777777" w:rsidR="00C303D9" w:rsidRDefault="00C303D9" w:rsidP="00357145">
      <w:pPr>
        <w:pStyle w:val="Akapitzlist"/>
        <w:ind w:left="284"/>
        <w:jc w:val="both"/>
        <w:rPr>
          <w:b/>
          <w:sz w:val="22"/>
          <w:szCs w:val="22"/>
        </w:rPr>
      </w:pPr>
    </w:p>
    <w:p w14:paraId="00E2FB7E" w14:textId="7F9182D7" w:rsidR="0035712B" w:rsidRDefault="0035712B" w:rsidP="00357145">
      <w:pPr>
        <w:pStyle w:val="Akapitzlist"/>
        <w:ind w:left="284"/>
        <w:jc w:val="both"/>
        <w:rPr>
          <w:b/>
          <w:sz w:val="22"/>
          <w:szCs w:val="22"/>
        </w:rPr>
      </w:pPr>
      <w:r w:rsidRPr="005B3CE4">
        <w:rPr>
          <w:b/>
          <w:sz w:val="22"/>
          <w:szCs w:val="22"/>
        </w:rPr>
        <w:lastRenderedPageBreak/>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57F33C3D" w:rsidR="0035712B" w:rsidRPr="00D860DA"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D860DA">
        <w:rPr>
          <w:b/>
          <w:sz w:val="22"/>
          <w:szCs w:val="22"/>
        </w:rPr>
        <w:t>z wpisaniem na dowodzie wpłaty hasła:</w:t>
      </w:r>
      <w:r w:rsidRPr="00D860DA">
        <w:rPr>
          <w:sz w:val="22"/>
          <w:szCs w:val="22"/>
        </w:rPr>
        <w:t xml:space="preserve"> „</w:t>
      </w:r>
      <w:r w:rsidRPr="00D860DA">
        <w:rPr>
          <w:i/>
          <w:sz w:val="22"/>
          <w:szCs w:val="22"/>
        </w:rPr>
        <w:t>Wadium na przetarg Nr </w:t>
      </w:r>
      <w:r w:rsidR="00D860DA" w:rsidRPr="00D860DA">
        <w:rPr>
          <w:i/>
          <w:sz w:val="22"/>
          <w:szCs w:val="22"/>
        </w:rPr>
        <w:t>512600296</w:t>
      </w:r>
      <w:r w:rsidRPr="00D860DA">
        <w:rPr>
          <w:i/>
          <w:sz w:val="22"/>
          <w:szCs w:val="22"/>
        </w:rPr>
        <w:t xml:space="preserve"> - Dostawa </w:t>
      </w:r>
      <w:r w:rsidR="00D860DA" w:rsidRPr="00D860DA">
        <w:rPr>
          <w:i/>
          <w:sz w:val="22"/>
          <w:szCs w:val="22"/>
        </w:rPr>
        <w:t xml:space="preserve">części zamiennych do obudów ścianowych typu KW/ZRP </w:t>
      </w:r>
      <w:r w:rsidRPr="00D860DA">
        <w:rPr>
          <w:i/>
          <w:sz w:val="22"/>
          <w:szCs w:val="22"/>
        </w:rPr>
        <w:t xml:space="preserve">dla Polskiej Grupy Górniczej </w:t>
      </w:r>
      <w:proofErr w:type="spellStart"/>
      <w:r w:rsidRPr="00D860DA">
        <w:rPr>
          <w:i/>
          <w:sz w:val="22"/>
          <w:szCs w:val="22"/>
        </w:rPr>
        <w:t>S.</w:t>
      </w:r>
      <w:proofErr w:type="gramStart"/>
      <w:r w:rsidRPr="00D860DA">
        <w:rPr>
          <w:i/>
          <w:sz w:val="22"/>
          <w:szCs w:val="22"/>
        </w:rPr>
        <w:t>A.</w:t>
      </w:r>
      <w:r w:rsidR="00D860DA" w:rsidRPr="00D860DA">
        <w:rPr>
          <w:i/>
          <w:sz w:val="22"/>
          <w:szCs w:val="22"/>
        </w:rPr>
        <w:t>Oddział</w:t>
      </w:r>
      <w:proofErr w:type="spellEnd"/>
      <w:proofErr w:type="gramEnd"/>
      <w:r w:rsidR="00D860DA" w:rsidRPr="00D860DA">
        <w:rPr>
          <w:i/>
          <w:sz w:val="22"/>
          <w:szCs w:val="22"/>
        </w:rPr>
        <w:t xml:space="preserve"> ZRP</w:t>
      </w:r>
      <w:r w:rsidRPr="00D860DA">
        <w:rPr>
          <w:i/>
          <w:sz w:val="22"/>
          <w:szCs w:val="22"/>
        </w:rPr>
        <w:t>, zadanie nr ………”</w:t>
      </w:r>
      <w:r w:rsidRPr="00D860DA">
        <w:rPr>
          <w:bCs/>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6"/>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w:t>
      </w:r>
      <w:proofErr w:type="gramStart"/>
      <w:r>
        <w:rPr>
          <w:bCs/>
          <w:sz w:val="22"/>
          <w:szCs w:val="22"/>
        </w:rPr>
        <w:t xml:space="preserve">- </w:t>
      </w:r>
      <w:r w:rsidRPr="005B3CE4">
        <w:rPr>
          <w:bCs/>
          <w:sz w:val="22"/>
          <w:szCs w:val="22"/>
        </w:rPr>
        <w:t xml:space="preserve"> </w:t>
      </w:r>
      <w:r>
        <w:rPr>
          <w:bCs/>
          <w:sz w:val="22"/>
          <w:szCs w:val="22"/>
        </w:rPr>
        <w:t>f</w:t>
      </w:r>
      <w:r w:rsidRPr="005B3CE4">
        <w:rPr>
          <w:bCs/>
          <w:sz w:val="22"/>
          <w:szCs w:val="22"/>
        </w:rPr>
        <w:t>ormularz</w:t>
      </w:r>
      <w:proofErr w:type="gramEnd"/>
      <w:r w:rsidRPr="005B3CE4">
        <w:rPr>
          <w:bCs/>
          <w:sz w:val="22"/>
          <w:szCs w:val="22"/>
        </w:rPr>
        <w:t xml:space="preserve">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lastRenderedPageBreak/>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właściwy do jego wydania organ administracyjny lub sądowy jako dokument </w:t>
      </w:r>
      <w:proofErr w:type="gramStart"/>
      <w:r w:rsidRPr="005B3CE4">
        <w:rPr>
          <w:bCs/>
          <w:sz w:val="22"/>
          <w:szCs w:val="22"/>
        </w:rPr>
        <w:t>papierowy  –</w:t>
      </w:r>
      <w:proofErr w:type="gramEnd"/>
      <w:r w:rsidRPr="005B3CE4">
        <w:rPr>
          <w:bCs/>
          <w:sz w:val="22"/>
          <w:szCs w:val="22"/>
        </w:rPr>
        <w:t xml:space="preserve">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 xml:space="preserve">podmiot udostępniający zasoby, mocodawcę) jako </w:t>
      </w:r>
      <w:proofErr w:type="gramStart"/>
      <w:r w:rsidRPr="005B3CE4">
        <w:rPr>
          <w:bCs/>
          <w:sz w:val="22"/>
          <w:szCs w:val="22"/>
        </w:rPr>
        <w:t>dokument  papierowy</w:t>
      </w:r>
      <w:proofErr w:type="gramEnd"/>
      <w:r w:rsidRPr="005B3CE4">
        <w:rPr>
          <w:bCs/>
          <w:sz w:val="22"/>
          <w:szCs w:val="22"/>
        </w:rPr>
        <w:t xml:space="preserve">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2"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3"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w:t>
      </w:r>
      <w:proofErr w:type="gramStart"/>
      <w:r w:rsidRPr="00435481">
        <w:rPr>
          <w:bCs/>
          <w:sz w:val="22"/>
          <w:szCs w:val="22"/>
        </w:rPr>
        <w:t>TECHNICZNE  -</w:t>
      </w:r>
      <w:proofErr w:type="gramEnd"/>
      <w:r w:rsidRPr="00435481">
        <w:rPr>
          <w:bCs/>
          <w:sz w:val="22"/>
          <w:szCs w:val="22"/>
        </w:rPr>
        <w:t xml:space="preserve"> pod adresem </w:t>
      </w:r>
      <w:hyperlink r:id="rId14"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w:t>
      </w:r>
      <w:proofErr w:type="gramStart"/>
      <w:r w:rsidRPr="005B3CE4">
        <w:rPr>
          <w:bCs/>
          <w:sz w:val="22"/>
          <w:szCs w:val="22"/>
        </w:rPr>
        <w:t>nie dokonania</w:t>
      </w:r>
      <w:proofErr w:type="gramEnd"/>
      <w:r w:rsidRPr="005B3CE4">
        <w:rPr>
          <w:bCs/>
          <w:sz w:val="22"/>
          <w:szCs w:val="22"/>
        </w:rPr>
        <w:t xml:space="preserve">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lastRenderedPageBreak/>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7"/>
    </w:p>
    <w:p w14:paraId="1C37C5D6" w14:textId="77777777" w:rsidR="00D860DA" w:rsidRDefault="00D860DA" w:rsidP="00D860DA">
      <w:pPr>
        <w:pStyle w:val="Akapitzlist"/>
        <w:ind w:left="284"/>
        <w:jc w:val="both"/>
        <w:rPr>
          <w:bCs/>
          <w:sz w:val="22"/>
          <w:szCs w:val="22"/>
        </w:rPr>
      </w:pPr>
    </w:p>
    <w:p w14:paraId="005A5002" w14:textId="6A148536" w:rsidR="0035712B" w:rsidRPr="00682A11" w:rsidRDefault="0035712B" w:rsidP="00357145">
      <w:pPr>
        <w:pStyle w:val="Akapitzlist"/>
        <w:numPr>
          <w:ilvl w:val="0"/>
          <w:numId w:val="33"/>
        </w:numPr>
        <w:ind w:left="284" w:hanging="284"/>
        <w:jc w:val="both"/>
        <w:rPr>
          <w:bCs/>
          <w:sz w:val="22"/>
          <w:szCs w:val="22"/>
        </w:rPr>
      </w:pPr>
      <w:r w:rsidRPr="00682A11">
        <w:rPr>
          <w:bCs/>
          <w:sz w:val="22"/>
          <w:szCs w:val="22"/>
        </w:rPr>
        <w:t xml:space="preserve">Ofertę należy </w:t>
      </w:r>
      <w:proofErr w:type="gramStart"/>
      <w:r w:rsidRPr="00682A11">
        <w:rPr>
          <w:bCs/>
          <w:sz w:val="22"/>
          <w:szCs w:val="22"/>
        </w:rPr>
        <w:t xml:space="preserve">złożyć  </w:t>
      </w:r>
      <w:r w:rsidRPr="00682A11">
        <w:rPr>
          <w:b/>
          <w:sz w:val="22"/>
          <w:szCs w:val="22"/>
        </w:rPr>
        <w:t>do</w:t>
      </w:r>
      <w:proofErr w:type="gramEnd"/>
      <w:r w:rsidRPr="00682A11">
        <w:rPr>
          <w:b/>
          <w:sz w:val="22"/>
          <w:szCs w:val="22"/>
        </w:rPr>
        <w:t xml:space="preserve">  dnia </w:t>
      </w:r>
      <w:r w:rsidR="00682A11" w:rsidRPr="00682A11">
        <w:rPr>
          <w:b/>
          <w:sz w:val="22"/>
          <w:szCs w:val="22"/>
        </w:rPr>
        <w:t>08.07.2026 r.</w:t>
      </w:r>
      <w:r w:rsidRPr="00682A11">
        <w:rPr>
          <w:b/>
          <w:sz w:val="22"/>
          <w:szCs w:val="22"/>
        </w:rPr>
        <w:t xml:space="preserve"> godz. </w:t>
      </w:r>
      <w:r w:rsidR="00682A11" w:rsidRPr="00682A11">
        <w:rPr>
          <w:b/>
          <w:sz w:val="22"/>
          <w:szCs w:val="22"/>
        </w:rPr>
        <w:t>09:00.</w:t>
      </w:r>
      <w:r w:rsidRPr="00682A11">
        <w:rPr>
          <w:bCs/>
          <w:sz w:val="22"/>
          <w:szCs w:val="22"/>
        </w:rPr>
        <w:t xml:space="preserve"> </w:t>
      </w:r>
    </w:p>
    <w:p w14:paraId="23BC0411" w14:textId="404BCBB8" w:rsidR="0035712B" w:rsidRPr="00682A11" w:rsidRDefault="0035712B" w:rsidP="00357145">
      <w:pPr>
        <w:pStyle w:val="Akapitzlist"/>
        <w:numPr>
          <w:ilvl w:val="0"/>
          <w:numId w:val="33"/>
        </w:numPr>
        <w:ind w:left="284" w:hanging="284"/>
        <w:jc w:val="both"/>
        <w:rPr>
          <w:b/>
          <w:sz w:val="22"/>
          <w:szCs w:val="22"/>
        </w:rPr>
      </w:pPr>
      <w:r w:rsidRPr="00682A11">
        <w:rPr>
          <w:bCs/>
          <w:sz w:val="22"/>
          <w:szCs w:val="22"/>
        </w:rPr>
        <w:t xml:space="preserve">Otwarcie ofert nastąpi </w:t>
      </w:r>
      <w:r w:rsidRPr="00682A11">
        <w:rPr>
          <w:b/>
          <w:sz w:val="22"/>
          <w:szCs w:val="22"/>
        </w:rPr>
        <w:t xml:space="preserve">w dniu </w:t>
      </w:r>
      <w:r w:rsidR="00682A11" w:rsidRPr="00682A11">
        <w:rPr>
          <w:b/>
          <w:sz w:val="22"/>
          <w:szCs w:val="22"/>
        </w:rPr>
        <w:t>08.07.2026 r.</w:t>
      </w:r>
      <w:r w:rsidRPr="00682A11">
        <w:rPr>
          <w:b/>
          <w:sz w:val="22"/>
          <w:szCs w:val="22"/>
        </w:rPr>
        <w:t xml:space="preserve">  godz. </w:t>
      </w:r>
      <w:r w:rsidR="00682A11" w:rsidRPr="00682A11">
        <w:rPr>
          <w:b/>
          <w:sz w:val="22"/>
          <w:szCs w:val="22"/>
        </w:rPr>
        <w:t>10:00.</w:t>
      </w:r>
      <w:r w:rsidRPr="00682A11">
        <w:rPr>
          <w:b/>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7FE6AF20" w:rsidR="0035712B" w:rsidRDefault="0035712B" w:rsidP="00357145">
      <w:pPr>
        <w:pStyle w:val="Akapitzlist"/>
        <w:numPr>
          <w:ilvl w:val="0"/>
          <w:numId w:val="33"/>
        </w:numPr>
        <w:ind w:left="284" w:hanging="284"/>
        <w:jc w:val="both"/>
        <w:rPr>
          <w:bCs/>
          <w:sz w:val="22"/>
          <w:szCs w:val="22"/>
        </w:rPr>
      </w:pPr>
      <w:r w:rsidRPr="0019517A">
        <w:rPr>
          <w:bCs/>
          <w:sz w:val="22"/>
          <w:szCs w:val="22"/>
        </w:rPr>
        <w:t xml:space="preserve">Wykonawca pozostaje związany złożoną ofertą do </w:t>
      </w:r>
      <w:r w:rsidRPr="00682A11">
        <w:rPr>
          <w:bCs/>
          <w:sz w:val="22"/>
          <w:szCs w:val="22"/>
        </w:rPr>
        <w:t xml:space="preserve">dnia </w:t>
      </w:r>
      <w:r w:rsidR="00682A11" w:rsidRPr="00682A11">
        <w:rPr>
          <w:bCs/>
          <w:sz w:val="22"/>
          <w:szCs w:val="22"/>
        </w:rPr>
        <w:t>05.10.2026 r.</w:t>
      </w:r>
      <w:r w:rsidRPr="00682A11">
        <w:rPr>
          <w:bCs/>
          <w:sz w:val="22"/>
          <w:szCs w:val="22"/>
        </w:rPr>
        <w:t xml:space="preserve"> </w:t>
      </w:r>
      <w:r w:rsidRPr="0019517A">
        <w:rPr>
          <w:bCs/>
          <w:sz w:val="22"/>
          <w:szCs w:val="22"/>
        </w:rPr>
        <w:t>Pierwszym dniem terminu 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8"/>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5"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6"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53DD4750" w:rsidR="0035712B" w:rsidRPr="001E71F4" w:rsidRDefault="0035712B" w:rsidP="00357145">
      <w:pPr>
        <w:pStyle w:val="Akapitzlist"/>
        <w:numPr>
          <w:ilvl w:val="0"/>
          <w:numId w:val="34"/>
        </w:numPr>
        <w:jc w:val="both"/>
        <w:rPr>
          <w:bCs/>
          <w:sz w:val="22"/>
          <w:szCs w:val="22"/>
        </w:rPr>
      </w:pPr>
      <w:r w:rsidRPr="001E71F4">
        <w:rPr>
          <w:bCs/>
          <w:sz w:val="22"/>
          <w:szCs w:val="22"/>
        </w:rPr>
        <w:t xml:space="preserve">Pracownikami uprawnionymi do kontaktów z Wykonawcami </w:t>
      </w:r>
      <w:proofErr w:type="gramStart"/>
      <w:r w:rsidRPr="001E71F4">
        <w:rPr>
          <w:bCs/>
          <w:sz w:val="22"/>
          <w:szCs w:val="22"/>
        </w:rPr>
        <w:t>są</w:t>
      </w:r>
      <w:r w:rsidR="00341EE7">
        <w:rPr>
          <w:bCs/>
          <w:sz w:val="22"/>
          <w:szCs w:val="22"/>
        </w:rPr>
        <w:t xml:space="preserve"> </w:t>
      </w:r>
      <w:r w:rsidRPr="001E71F4">
        <w:rPr>
          <w:bCs/>
          <w:sz w:val="22"/>
          <w:szCs w:val="22"/>
        </w:rPr>
        <w:t>:</w:t>
      </w:r>
      <w:proofErr w:type="gramEnd"/>
    </w:p>
    <w:p w14:paraId="4CA310FE" w14:textId="5B129B47" w:rsidR="0035712B" w:rsidRPr="00341EE7" w:rsidRDefault="0035712B" w:rsidP="00357145">
      <w:pPr>
        <w:pStyle w:val="Akapitzlist"/>
        <w:numPr>
          <w:ilvl w:val="1"/>
          <w:numId w:val="34"/>
        </w:numPr>
        <w:jc w:val="both"/>
        <w:rPr>
          <w:bCs/>
          <w:sz w:val="22"/>
          <w:szCs w:val="22"/>
        </w:rPr>
      </w:pPr>
      <w:r w:rsidRPr="00341EE7">
        <w:rPr>
          <w:bCs/>
          <w:sz w:val="22"/>
          <w:szCs w:val="22"/>
        </w:rPr>
        <w:t xml:space="preserve">Sekretarz Komisji Przetargowej: </w:t>
      </w:r>
      <w:r w:rsidR="00341EE7" w:rsidRPr="00341EE7">
        <w:rPr>
          <w:bCs/>
          <w:sz w:val="22"/>
          <w:szCs w:val="22"/>
        </w:rPr>
        <w:t>Iwona Mieszczanin</w:t>
      </w:r>
    </w:p>
    <w:p w14:paraId="26CFAF8D" w14:textId="7B471A63" w:rsidR="0035712B" w:rsidRPr="00341EE7" w:rsidRDefault="0035712B" w:rsidP="00357145">
      <w:pPr>
        <w:pStyle w:val="Akapitzlist"/>
        <w:numPr>
          <w:ilvl w:val="1"/>
          <w:numId w:val="34"/>
        </w:numPr>
        <w:jc w:val="both"/>
        <w:rPr>
          <w:bCs/>
          <w:sz w:val="22"/>
          <w:szCs w:val="22"/>
        </w:rPr>
      </w:pPr>
      <w:r w:rsidRPr="00341EE7">
        <w:rPr>
          <w:bCs/>
          <w:sz w:val="22"/>
          <w:szCs w:val="22"/>
        </w:rPr>
        <w:t xml:space="preserve">Przewodniczący Komisji Przetargowej: </w:t>
      </w:r>
      <w:r w:rsidR="00341EE7" w:rsidRPr="00341EE7">
        <w:rPr>
          <w:bCs/>
          <w:sz w:val="22"/>
          <w:szCs w:val="22"/>
        </w:rPr>
        <w:t>Artur Polywka</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7"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9"/>
    </w:p>
    <w:p w14:paraId="5C144E05" w14:textId="504C0ECB" w:rsidR="00D0075C" w:rsidRPr="00D0075C" w:rsidRDefault="0035712B" w:rsidP="00D0075C">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lastRenderedPageBreak/>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20"/>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xml:space="preserve">/ </w:t>
      </w:r>
      <w:proofErr w:type="gramStart"/>
      <w:r w:rsidRPr="00750E51">
        <w:rPr>
          <w:rFonts w:ascii="Times New Roman" w:hAnsi="Times New Roman"/>
          <w:b w:val="0"/>
          <w:i w:val="0"/>
          <w:sz w:val="22"/>
          <w:szCs w:val="22"/>
          <w:u w:val="none"/>
        </w:rPr>
        <w:t>C</w:t>
      </w:r>
      <w:proofErr w:type="gramEnd"/>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proofErr w:type="gramStart"/>
      <w:r w:rsidRPr="00750E51">
        <w:rPr>
          <w:sz w:val="22"/>
          <w:szCs w:val="22"/>
        </w:rPr>
        <w:t>C</w:t>
      </w:r>
      <w:proofErr w:type="gramEnd"/>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5677E12"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72E8A">
        <w:rPr>
          <w:bCs/>
          <w:sz w:val="22"/>
          <w:szCs w:val="22"/>
        </w:rPr>
        <w:t>do 8 miejsc</w:t>
      </w:r>
      <w:r w:rsidRPr="00000F1B">
        <w:rPr>
          <w:sz w:val="22"/>
          <w:szCs w:val="22"/>
        </w:rPr>
        <w:t xml:space="preserve"> po przecinku</w:t>
      </w:r>
      <w:r w:rsidR="00072E8A">
        <w:rPr>
          <w:sz w:val="22"/>
          <w:szCs w:val="22"/>
        </w:rPr>
        <w:t xml:space="preserve"> (w przypadku aukcji) /</w:t>
      </w:r>
      <w:r w:rsidRPr="00000F1B">
        <w:rPr>
          <w:sz w:val="22"/>
          <w:szCs w:val="22"/>
        </w:rPr>
        <w:t xml:space="preserve"> </w:t>
      </w:r>
      <w:r w:rsidRPr="00750E51">
        <w:rPr>
          <w:sz w:val="22"/>
          <w:szCs w:val="22"/>
        </w:rPr>
        <w:t xml:space="preserve">do 2 miejsc po przecinku </w:t>
      </w:r>
      <w:r w:rsidRPr="00072E8A">
        <w:rPr>
          <w:iCs/>
          <w:sz w:val="22"/>
          <w:szCs w:val="22"/>
        </w:rPr>
        <w:t>(</w:t>
      </w:r>
      <w:proofErr w:type="gramStart"/>
      <w:r w:rsidRPr="00072E8A">
        <w:rPr>
          <w:iCs/>
          <w:sz w:val="22"/>
          <w:szCs w:val="22"/>
        </w:rPr>
        <w:t>w </w:t>
      </w:r>
      <w:r w:rsidR="00072E8A" w:rsidRPr="00072E8A">
        <w:rPr>
          <w:iCs/>
          <w:sz w:val="22"/>
          <w:szCs w:val="22"/>
        </w:rPr>
        <w:t xml:space="preserve"> </w:t>
      </w:r>
      <w:r w:rsidRPr="00072E8A">
        <w:rPr>
          <w:iCs/>
          <w:sz w:val="22"/>
          <w:szCs w:val="22"/>
        </w:rPr>
        <w:t>zadaniach</w:t>
      </w:r>
      <w:proofErr w:type="gramEnd"/>
      <w:r w:rsidRPr="00072E8A">
        <w:rPr>
          <w:iCs/>
          <w:sz w:val="22"/>
          <w:szCs w:val="22"/>
        </w:rPr>
        <w:t xml:space="preserve"> bez aukcji),</w:t>
      </w:r>
      <w:r w:rsidRPr="00750E51">
        <w:rPr>
          <w:sz w:val="22"/>
          <w:szCs w:val="22"/>
        </w:rPr>
        <w:t xml:space="preserve">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1"/>
    </w:p>
    <w:p w14:paraId="37DED7FF" w14:textId="4EA4E382" w:rsidR="0035712B" w:rsidRPr="00072E8A"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072E8A">
        <w:rPr>
          <w:bCs/>
          <w:sz w:val="22"/>
          <w:szCs w:val="22"/>
        </w:rPr>
        <w:t xml:space="preserve">aukcji elektronicznej w zakresie części zamówienia nr </w:t>
      </w:r>
      <w:r w:rsidR="00072E8A" w:rsidRPr="00072E8A">
        <w:rPr>
          <w:bCs/>
          <w:sz w:val="22"/>
          <w:szCs w:val="22"/>
        </w:rPr>
        <w:t>1 i 2.</w:t>
      </w: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w:t>
      </w:r>
      <w:proofErr w:type="gramStart"/>
      <w:r w:rsidRPr="00E45126">
        <w:rPr>
          <w:bCs/>
          <w:sz w:val="22"/>
          <w:szCs w:val="22"/>
        </w:rPr>
        <w:t>internetowej,  na</w:t>
      </w:r>
      <w:proofErr w:type="gramEnd"/>
      <w:r w:rsidRPr="00E45126">
        <w:rPr>
          <w:bCs/>
          <w:sz w:val="22"/>
          <w:szCs w:val="22"/>
        </w:rPr>
        <w:t xml:space="preserve"> której będzie prowadzona aukcja elektroniczna: </w:t>
      </w:r>
      <w:hyperlink r:id="rId18"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19"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w:t>
      </w:r>
      <w:r w:rsidRPr="00E45126">
        <w:rPr>
          <w:bCs/>
          <w:sz w:val="22"/>
          <w:szCs w:val="22"/>
        </w:rPr>
        <w:lastRenderedPageBreak/>
        <w:t>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0"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 xml:space="preserve">Wykonawcy, którzy dysponują podpisem elektronicznym wystawionym przez zagraniczny podmiot certyfikujący, zobowiązani są dołączyć do oferty wzór takiego podpisu </w:t>
      </w:r>
      <w:proofErr w:type="gramStart"/>
      <w:r w:rsidRPr="0035712B">
        <w:rPr>
          <w:iCs/>
          <w:sz w:val="22"/>
          <w:szCs w:val="22"/>
        </w:rPr>
        <w:t>oraz  d</w:t>
      </w:r>
      <w:r w:rsidRPr="0035712B">
        <w:rPr>
          <w:color w:val="000000"/>
          <w:sz w:val="22"/>
          <w:szCs w:val="22"/>
        </w:rPr>
        <w:t>ostarczyć</w:t>
      </w:r>
      <w:proofErr w:type="gramEnd"/>
      <w:r w:rsidRPr="0035712B">
        <w:rPr>
          <w:color w:val="000000"/>
          <w:sz w:val="22"/>
          <w:szCs w:val="22"/>
        </w:rPr>
        <w:t xml:space="preserve">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1"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sytuacji, gdy Wykonawca zdecyduje się, aby w aukcji elektronicznej postąpienia składały inne </w:t>
      </w:r>
      <w:proofErr w:type="gramStart"/>
      <w:r w:rsidRPr="00E45126">
        <w:rPr>
          <w:bCs/>
          <w:sz w:val="22"/>
          <w:szCs w:val="22"/>
        </w:rPr>
        <w:t>osoby,</w:t>
      </w:r>
      <w:proofErr w:type="gramEnd"/>
      <w:r w:rsidRPr="00E45126">
        <w:rPr>
          <w:bCs/>
          <w:sz w:val="22"/>
          <w:szCs w:val="22"/>
        </w:rPr>
        <w:t xml:space="preserve">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zamknie aukcję </w:t>
      </w:r>
      <w:proofErr w:type="gramStart"/>
      <w:r w:rsidRPr="00E45126">
        <w:rPr>
          <w:bCs/>
          <w:sz w:val="22"/>
          <w:szCs w:val="22"/>
        </w:rPr>
        <w:t>elektroniczną</w:t>
      </w:r>
      <w:proofErr w:type="gramEnd"/>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2"/>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3"/>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4"/>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2"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xml:space="preserve">, zawierają informacje w sprawie ochrony osób fizycznych w związku z przetwarzaniem danych osobowych i </w:t>
      </w:r>
      <w:r w:rsidRPr="00EE44BA">
        <w:rPr>
          <w:sz w:val="22"/>
          <w:szCs w:val="22"/>
        </w:rPr>
        <w:lastRenderedPageBreak/>
        <w:t>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w:t>
      </w:r>
      <w:proofErr w:type="gramStart"/>
      <w:r w:rsidRPr="00EE44BA">
        <w:rPr>
          <w:sz w:val="22"/>
          <w:szCs w:val="22"/>
        </w:rPr>
        <w:t>zmian</w:t>
      </w:r>
      <w:proofErr w:type="gramEnd"/>
      <w:r w:rsidRPr="00EE44BA">
        <w:rPr>
          <w:sz w:val="22"/>
          <w:szCs w:val="22"/>
        </w:rPr>
        <w:t xml:space="preserve">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5"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5"/>
    </w:p>
    <w:p w14:paraId="74798B00" w14:textId="0B81D3F8" w:rsidR="008D124C" w:rsidRPr="003B1CA0" w:rsidRDefault="008D124C" w:rsidP="00E66F3D">
      <w:pPr>
        <w:pStyle w:val="Akapitzlist"/>
        <w:numPr>
          <w:ilvl w:val="6"/>
          <w:numId w:val="41"/>
        </w:numPr>
        <w:ind w:left="284" w:hanging="284"/>
        <w:jc w:val="both"/>
        <w:rPr>
          <w:rFonts w:eastAsia="Calibri"/>
          <w:sz w:val="22"/>
          <w:szCs w:val="22"/>
          <w:lang w:eastAsia="en-US"/>
        </w:rPr>
      </w:pPr>
      <w:r w:rsidRPr="003B1CA0">
        <w:rPr>
          <w:sz w:val="22"/>
          <w:szCs w:val="22"/>
        </w:rPr>
        <w:t xml:space="preserve">Termin płatności faktur ustrukturyzowanych dokumentujących zobowiązania wynikające z Umowy wynosi </w:t>
      </w:r>
      <w:r w:rsidRPr="003B1CA0">
        <w:rPr>
          <w:b/>
          <w:bCs/>
          <w:sz w:val="22"/>
          <w:szCs w:val="22"/>
        </w:rPr>
        <w:t>30 dni</w:t>
      </w:r>
      <w:r w:rsidRPr="003B1CA0">
        <w:rPr>
          <w:sz w:val="22"/>
          <w:szCs w:val="22"/>
        </w:rPr>
        <w:t xml:space="preserve"> </w:t>
      </w:r>
      <w:r w:rsidRPr="003B1CA0">
        <w:rPr>
          <w:b/>
          <w:bCs/>
          <w:sz w:val="22"/>
          <w:szCs w:val="22"/>
        </w:rPr>
        <w:t xml:space="preserve">od daty otrzymania faktury w </w:t>
      </w:r>
      <w:proofErr w:type="spellStart"/>
      <w:r w:rsidRPr="003B1CA0">
        <w:rPr>
          <w:b/>
          <w:bCs/>
          <w:sz w:val="22"/>
          <w:szCs w:val="22"/>
        </w:rPr>
        <w:t>KS</w:t>
      </w:r>
      <w:r w:rsidR="00835A8F" w:rsidRPr="003B1CA0">
        <w:rPr>
          <w:b/>
          <w:bCs/>
          <w:sz w:val="22"/>
          <w:szCs w:val="22"/>
        </w:rPr>
        <w:t>e</w:t>
      </w:r>
      <w:r w:rsidRPr="003B1CA0">
        <w:rPr>
          <w:b/>
          <w:bCs/>
          <w:sz w:val="22"/>
          <w:szCs w:val="22"/>
        </w:rPr>
        <w:t>F</w:t>
      </w:r>
      <w:proofErr w:type="spellEnd"/>
      <w:r w:rsidRPr="003B1CA0">
        <w:rPr>
          <w:sz w:val="22"/>
          <w:szCs w:val="22"/>
        </w:rPr>
        <w:t xml:space="preserve">. Za datę otrzymania faktury uznaje się datę, którą przyjmuje w tym zakresie ustawa o VAT. Termin płatności faktur wystawionych </w:t>
      </w:r>
      <w:r w:rsidRPr="003B1CA0">
        <w:rPr>
          <w:b/>
          <w:bCs/>
          <w:sz w:val="22"/>
          <w:szCs w:val="22"/>
        </w:rPr>
        <w:t>poza KSEF wynosi 30 dni</w:t>
      </w:r>
      <w:r w:rsidRPr="003B1CA0">
        <w:rPr>
          <w:sz w:val="22"/>
          <w:szCs w:val="22"/>
        </w:rPr>
        <w:t xml:space="preserve"> od daty wpływu faktury do Zamawiającego</w:t>
      </w:r>
      <w:r w:rsidR="00BB0FC6" w:rsidRPr="003B1CA0">
        <w:rPr>
          <w:sz w:val="22"/>
          <w:szCs w:val="22"/>
        </w:rPr>
        <w:t>.</w:t>
      </w:r>
    </w:p>
    <w:p w14:paraId="631551AC" w14:textId="746B1E15" w:rsidR="0035712B" w:rsidRPr="00E66F3D" w:rsidRDefault="0035712B" w:rsidP="00E66F3D">
      <w:pPr>
        <w:pStyle w:val="Akapitzlist"/>
        <w:numPr>
          <w:ilvl w:val="6"/>
          <w:numId w:val="41"/>
        </w:numPr>
        <w:ind w:left="284" w:hanging="284"/>
        <w:jc w:val="both"/>
        <w:rPr>
          <w:rFonts w:eastAsia="Calibri"/>
          <w:sz w:val="22"/>
          <w:szCs w:val="22"/>
          <w:lang w:eastAsia="en-US"/>
        </w:rPr>
      </w:pPr>
      <w:r w:rsidRPr="00E66F3D">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6"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6"/>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 xml:space="preserve">U = </w:t>
      </w:r>
      <w:proofErr w:type="gramStart"/>
      <w:r w:rsidRPr="00750E51">
        <w:rPr>
          <w:b/>
          <w:sz w:val="22"/>
          <w:szCs w:val="22"/>
        </w:rPr>
        <w:t>--------------------------------------  x</w:t>
      </w:r>
      <w:proofErr w:type="gramEnd"/>
      <w:r w:rsidRPr="00750E51">
        <w:rPr>
          <w:b/>
          <w:sz w:val="22"/>
          <w:szCs w:val="22"/>
        </w:rPr>
        <w:t xml:space="preserve">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7"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7"/>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8"/>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9"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9"/>
    </w:p>
    <w:p w14:paraId="641FC4F7" w14:textId="77777777" w:rsidR="0035712B" w:rsidRPr="00A40845" w:rsidRDefault="0035712B" w:rsidP="00357145">
      <w:pPr>
        <w:jc w:val="both"/>
        <w:rPr>
          <w:sz w:val="22"/>
          <w:szCs w:val="22"/>
        </w:rPr>
      </w:pPr>
    </w:p>
    <w:p w14:paraId="31D42A12" w14:textId="77777777" w:rsidR="0035712B"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CD4764B" w14:textId="700014DF" w:rsidR="0008525A" w:rsidRPr="0008525A" w:rsidRDefault="0008525A" w:rsidP="009E3DA1">
      <w:pPr>
        <w:pStyle w:val="Akapitzlist"/>
        <w:tabs>
          <w:tab w:val="left" w:pos="426"/>
        </w:tabs>
        <w:ind w:left="1418" w:hanging="1418"/>
        <w:jc w:val="both"/>
        <w:rPr>
          <w:i/>
          <w:sz w:val="20"/>
          <w:szCs w:val="20"/>
        </w:rPr>
      </w:pPr>
      <w:r w:rsidRPr="0008525A">
        <w:rPr>
          <w:i/>
          <w:sz w:val="20"/>
          <w:szCs w:val="20"/>
        </w:rPr>
        <w:t>1a)</w:t>
      </w:r>
      <w:r w:rsidRPr="0008525A">
        <w:rPr>
          <w:i/>
          <w:sz w:val="20"/>
          <w:szCs w:val="20"/>
        </w:rPr>
        <w:tab/>
        <w:t>Rysun</w:t>
      </w:r>
      <w:r w:rsidR="009E3DA1">
        <w:rPr>
          <w:i/>
          <w:sz w:val="20"/>
          <w:szCs w:val="20"/>
        </w:rPr>
        <w:t>ki</w:t>
      </w:r>
      <w:r w:rsidRPr="0008525A">
        <w:rPr>
          <w:i/>
          <w:sz w:val="20"/>
          <w:szCs w:val="20"/>
        </w:rPr>
        <w:t>.</w:t>
      </w:r>
    </w:p>
    <w:p w14:paraId="3DCADEE8" w14:textId="77777777" w:rsidR="0008525A" w:rsidRPr="0008525A" w:rsidRDefault="0008525A" w:rsidP="009E3DA1">
      <w:pPr>
        <w:pStyle w:val="Akapitzlist"/>
        <w:tabs>
          <w:tab w:val="left" w:pos="426"/>
        </w:tabs>
        <w:ind w:left="1418" w:hanging="1418"/>
        <w:jc w:val="both"/>
        <w:rPr>
          <w:i/>
          <w:sz w:val="20"/>
          <w:szCs w:val="20"/>
        </w:rPr>
      </w:pPr>
      <w:r w:rsidRPr="0008525A">
        <w:rPr>
          <w:i/>
          <w:sz w:val="20"/>
          <w:szCs w:val="20"/>
        </w:rPr>
        <w:t>1b)</w:t>
      </w:r>
      <w:r w:rsidRPr="0008525A">
        <w:rPr>
          <w:i/>
          <w:sz w:val="20"/>
          <w:szCs w:val="20"/>
        </w:rPr>
        <w:tab/>
        <w:t>Deklaracja zgodności.</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ED5008" w:rsidRDefault="0035712B" w:rsidP="00357145">
      <w:pPr>
        <w:jc w:val="both"/>
        <w:rPr>
          <w:b/>
          <w:bCs/>
          <w:color w:val="FFFFFF"/>
          <w:sz w:val="22"/>
          <w:szCs w:val="22"/>
        </w:rPr>
      </w:pPr>
      <w:r w:rsidRPr="00ED5008">
        <w:rPr>
          <w:b/>
          <w:bCs/>
          <w:color w:val="FFFFFF"/>
          <w:sz w:val="22"/>
          <w:szCs w:val="22"/>
        </w:rPr>
        <w:t>Komisja Przetargowa:</w:t>
      </w:r>
    </w:p>
    <w:p w14:paraId="0E6B85FC" w14:textId="77777777" w:rsidR="0035712B" w:rsidRPr="00ED5008" w:rsidRDefault="0035712B" w:rsidP="00357145">
      <w:pPr>
        <w:jc w:val="both"/>
        <w:rPr>
          <w:color w:val="FFFFFF"/>
          <w:sz w:val="22"/>
          <w:szCs w:val="22"/>
        </w:rPr>
      </w:pPr>
    </w:p>
    <w:p w14:paraId="4DFFC6AC" w14:textId="056034CD" w:rsidR="0035712B" w:rsidRPr="00ED5008" w:rsidRDefault="0035712B" w:rsidP="00357145">
      <w:pPr>
        <w:spacing w:line="480" w:lineRule="auto"/>
        <w:jc w:val="both"/>
        <w:rPr>
          <w:color w:val="FFFFFF"/>
          <w:sz w:val="22"/>
          <w:szCs w:val="22"/>
        </w:rPr>
      </w:pPr>
      <w:r w:rsidRPr="00ED5008">
        <w:rPr>
          <w:color w:val="FFFFFF"/>
          <w:sz w:val="22"/>
          <w:szCs w:val="22"/>
        </w:rPr>
        <w:t>Z – ca Przewodniczącego</w:t>
      </w:r>
      <w:r w:rsidRPr="00ED5008">
        <w:rPr>
          <w:color w:val="FFFFFF"/>
          <w:sz w:val="22"/>
          <w:szCs w:val="22"/>
        </w:rPr>
        <w:tab/>
      </w:r>
      <w:proofErr w:type="gramStart"/>
      <w:r w:rsidRPr="00ED5008">
        <w:rPr>
          <w:color w:val="FFFFFF"/>
          <w:sz w:val="22"/>
          <w:szCs w:val="22"/>
        </w:rPr>
        <w:t xml:space="preserve">– </w:t>
      </w:r>
      <w:r w:rsidR="009E3DA1" w:rsidRPr="00ED5008">
        <w:rPr>
          <w:color w:val="FFFFFF"/>
          <w:sz w:val="22"/>
          <w:szCs w:val="22"/>
        </w:rPr>
        <w:t xml:space="preserve"> Krzysztof</w:t>
      </w:r>
      <w:proofErr w:type="gramEnd"/>
      <w:r w:rsidR="009E3DA1" w:rsidRPr="00ED5008">
        <w:rPr>
          <w:color w:val="FFFFFF"/>
          <w:sz w:val="22"/>
          <w:szCs w:val="22"/>
        </w:rPr>
        <w:t xml:space="preserve"> Hadam</w:t>
      </w:r>
      <w:r w:rsidRPr="00ED5008">
        <w:rPr>
          <w:color w:val="FFFFFF"/>
          <w:sz w:val="22"/>
          <w:szCs w:val="22"/>
        </w:rPr>
        <w:tab/>
      </w:r>
      <w:r w:rsidRPr="00ED5008">
        <w:rPr>
          <w:color w:val="FFFFFF"/>
          <w:sz w:val="22"/>
          <w:szCs w:val="22"/>
        </w:rPr>
        <w:tab/>
        <w:t>…………………………………….</w:t>
      </w:r>
    </w:p>
    <w:p w14:paraId="6875A22D" w14:textId="13254F50" w:rsidR="0035712B" w:rsidRPr="00ED5008" w:rsidRDefault="0035712B" w:rsidP="00357145">
      <w:pPr>
        <w:spacing w:line="480" w:lineRule="auto"/>
        <w:jc w:val="both"/>
        <w:rPr>
          <w:color w:val="FFFFFF"/>
          <w:sz w:val="22"/>
          <w:szCs w:val="22"/>
        </w:rPr>
      </w:pPr>
      <w:r w:rsidRPr="00ED5008">
        <w:rPr>
          <w:color w:val="FFFFFF"/>
          <w:sz w:val="22"/>
          <w:szCs w:val="22"/>
        </w:rPr>
        <w:t>Sekretarz</w:t>
      </w:r>
      <w:r w:rsidRPr="00ED5008">
        <w:rPr>
          <w:color w:val="FFFFFF"/>
          <w:sz w:val="22"/>
          <w:szCs w:val="22"/>
        </w:rPr>
        <w:tab/>
      </w:r>
      <w:r w:rsidRPr="00ED5008">
        <w:rPr>
          <w:color w:val="FFFFFF"/>
          <w:sz w:val="22"/>
          <w:szCs w:val="22"/>
        </w:rPr>
        <w:tab/>
      </w:r>
      <w:r w:rsidRPr="00ED5008">
        <w:rPr>
          <w:color w:val="FFFFFF"/>
          <w:sz w:val="22"/>
          <w:szCs w:val="22"/>
        </w:rPr>
        <w:tab/>
      </w:r>
      <w:proofErr w:type="gramStart"/>
      <w:r w:rsidRPr="00ED5008">
        <w:rPr>
          <w:color w:val="FFFFFF"/>
          <w:sz w:val="22"/>
          <w:szCs w:val="22"/>
        </w:rPr>
        <w:t xml:space="preserve">– </w:t>
      </w:r>
      <w:r w:rsidR="009E3DA1" w:rsidRPr="00ED5008">
        <w:rPr>
          <w:color w:val="FFFFFF"/>
          <w:sz w:val="22"/>
          <w:szCs w:val="22"/>
        </w:rPr>
        <w:t xml:space="preserve"> Iwona</w:t>
      </w:r>
      <w:proofErr w:type="gramEnd"/>
      <w:r w:rsidR="009E3DA1" w:rsidRPr="00ED5008">
        <w:rPr>
          <w:color w:val="FFFFFF"/>
          <w:sz w:val="22"/>
          <w:szCs w:val="22"/>
        </w:rPr>
        <w:t xml:space="preserve"> Mieszczanin</w:t>
      </w:r>
      <w:r w:rsidRPr="00ED5008">
        <w:rPr>
          <w:color w:val="FFFFFF"/>
          <w:sz w:val="22"/>
          <w:szCs w:val="22"/>
        </w:rPr>
        <w:tab/>
      </w:r>
      <w:r w:rsidRPr="00ED5008">
        <w:rPr>
          <w:color w:val="FFFFFF"/>
          <w:sz w:val="22"/>
          <w:szCs w:val="22"/>
        </w:rPr>
        <w:tab/>
        <w:t>…………………………………….</w:t>
      </w:r>
    </w:p>
    <w:p w14:paraId="03DB958F" w14:textId="402872EB" w:rsidR="0035712B" w:rsidRPr="00ED5008" w:rsidRDefault="0035712B" w:rsidP="00357145">
      <w:pPr>
        <w:spacing w:line="480" w:lineRule="auto"/>
        <w:jc w:val="both"/>
        <w:rPr>
          <w:color w:val="FFFFFF"/>
          <w:sz w:val="22"/>
          <w:szCs w:val="22"/>
        </w:rPr>
      </w:pPr>
      <w:r w:rsidRPr="00ED5008">
        <w:rPr>
          <w:color w:val="FFFFFF"/>
          <w:sz w:val="22"/>
          <w:szCs w:val="22"/>
        </w:rPr>
        <w:t>Członek</w:t>
      </w:r>
      <w:r w:rsidRPr="00ED5008">
        <w:rPr>
          <w:color w:val="FFFFFF"/>
          <w:sz w:val="22"/>
          <w:szCs w:val="22"/>
        </w:rPr>
        <w:tab/>
      </w:r>
      <w:r w:rsidRPr="00ED5008">
        <w:rPr>
          <w:color w:val="FFFFFF"/>
          <w:sz w:val="22"/>
          <w:szCs w:val="22"/>
        </w:rPr>
        <w:tab/>
      </w:r>
      <w:r w:rsidRPr="00ED5008">
        <w:rPr>
          <w:color w:val="FFFFFF"/>
          <w:sz w:val="22"/>
          <w:szCs w:val="22"/>
        </w:rPr>
        <w:tab/>
      </w:r>
      <w:proofErr w:type="gramStart"/>
      <w:r w:rsidRPr="00ED5008">
        <w:rPr>
          <w:color w:val="FFFFFF"/>
          <w:sz w:val="22"/>
          <w:szCs w:val="22"/>
        </w:rPr>
        <w:t xml:space="preserve">– </w:t>
      </w:r>
      <w:r w:rsidR="009E3DA1" w:rsidRPr="00ED5008">
        <w:rPr>
          <w:color w:val="FFFFFF"/>
          <w:sz w:val="22"/>
          <w:szCs w:val="22"/>
        </w:rPr>
        <w:t xml:space="preserve"> Tomasz</w:t>
      </w:r>
      <w:proofErr w:type="gramEnd"/>
      <w:r w:rsidR="009E3DA1" w:rsidRPr="00ED5008">
        <w:rPr>
          <w:color w:val="FFFFFF"/>
          <w:sz w:val="22"/>
          <w:szCs w:val="22"/>
        </w:rPr>
        <w:t xml:space="preserve"> Nastula</w:t>
      </w:r>
      <w:r w:rsidRPr="00ED5008">
        <w:rPr>
          <w:color w:val="FFFFFF"/>
          <w:sz w:val="22"/>
          <w:szCs w:val="22"/>
        </w:rPr>
        <w:tab/>
      </w:r>
      <w:r w:rsidRPr="00ED5008">
        <w:rPr>
          <w:color w:val="FFFFFF"/>
          <w:sz w:val="22"/>
          <w:szCs w:val="22"/>
        </w:rPr>
        <w:tab/>
        <w:t>…………………………………….</w:t>
      </w:r>
    </w:p>
    <w:p w14:paraId="1A053012" w14:textId="562C7BB1" w:rsidR="0035712B" w:rsidRPr="00ED5008" w:rsidRDefault="0035712B" w:rsidP="00357145">
      <w:pPr>
        <w:spacing w:line="480" w:lineRule="auto"/>
        <w:jc w:val="both"/>
        <w:rPr>
          <w:color w:val="FFFFFF"/>
          <w:sz w:val="22"/>
          <w:szCs w:val="22"/>
        </w:rPr>
      </w:pPr>
      <w:r w:rsidRPr="00ED5008">
        <w:rPr>
          <w:color w:val="FFFFFF"/>
          <w:sz w:val="22"/>
          <w:szCs w:val="22"/>
        </w:rPr>
        <w:t>Członek</w:t>
      </w:r>
      <w:r w:rsidRPr="00ED5008">
        <w:rPr>
          <w:color w:val="FFFFFF"/>
          <w:sz w:val="22"/>
          <w:szCs w:val="22"/>
        </w:rPr>
        <w:tab/>
      </w:r>
      <w:r w:rsidRPr="00ED5008">
        <w:rPr>
          <w:color w:val="FFFFFF"/>
          <w:sz w:val="22"/>
          <w:szCs w:val="22"/>
        </w:rPr>
        <w:tab/>
      </w:r>
      <w:r w:rsidRPr="00ED5008">
        <w:rPr>
          <w:color w:val="FFFFFF"/>
          <w:sz w:val="22"/>
          <w:szCs w:val="22"/>
        </w:rPr>
        <w:tab/>
      </w:r>
      <w:proofErr w:type="gramStart"/>
      <w:r w:rsidRPr="00ED5008">
        <w:rPr>
          <w:color w:val="FFFFFF"/>
          <w:sz w:val="22"/>
          <w:szCs w:val="22"/>
        </w:rPr>
        <w:t xml:space="preserve">– </w:t>
      </w:r>
      <w:r w:rsidR="009E3DA1" w:rsidRPr="00ED5008">
        <w:rPr>
          <w:color w:val="FFFFFF"/>
          <w:sz w:val="22"/>
          <w:szCs w:val="22"/>
        </w:rPr>
        <w:t xml:space="preserve"> Cecylia</w:t>
      </w:r>
      <w:proofErr w:type="gramEnd"/>
      <w:r w:rsidR="009E3DA1" w:rsidRPr="00ED5008">
        <w:rPr>
          <w:color w:val="FFFFFF"/>
          <w:sz w:val="22"/>
          <w:szCs w:val="22"/>
        </w:rPr>
        <w:t xml:space="preserve"> Czekaj</w:t>
      </w:r>
      <w:r w:rsidRPr="00ED5008">
        <w:rPr>
          <w:color w:val="FFFFFF"/>
          <w:sz w:val="22"/>
          <w:szCs w:val="22"/>
        </w:rPr>
        <w:tab/>
      </w:r>
      <w:r w:rsidRPr="00ED5008">
        <w:rPr>
          <w:color w:val="FFFFFF"/>
          <w:sz w:val="22"/>
          <w:szCs w:val="22"/>
        </w:rPr>
        <w:tab/>
        <w:t>…………………………………….</w:t>
      </w:r>
    </w:p>
    <w:p w14:paraId="5411E0F4" w14:textId="30B569F1" w:rsidR="0035712B" w:rsidRPr="00ED5008" w:rsidRDefault="0035712B" w:rsidP="00357145">
      <w:pPr>
        <w:spacing w:line="480" w:lineRule="auto"/>
        <w:jc w:val="both"/>
        <w:rPr>
          <w:color w:val="FFFFFF"/>
          <w:sz w:val="22"/>
          <w:szCs w:val="22"/>
        </w:rPr>
      </w:pPr>
      <w:r w:rsidRPr="00ED5008">
        <w:rPr>
          <w:color w:val="FFFFFF"/>
          <w:sz w:val="22"/>
          <w:szCs w:val="22"/>
        </w:rPr>
        <w:t>Członek</w:t>
      </w:r>
      <w:r w:rsidRPr="00ED5008">
        <w:rPr>
          <w:color w:val="FFFFFF"/>
          <w:sz w:val="22"/>
          <w:szCs w:val="22"/>
        </w:rPr>
        <w:tab/>
      </w:r>
      <w:r w:rsidRPr="00ED5008">
        <w:rPr>
          <w:color w:val="FFFFFF"/>
          <w:sz w:val="22"/>
          <w:szCs w:val="22"/>
        </w:rPr>
        <w:tab/>
      </w:r>
      <w:r w:rsidRPr="00ED5008">
        <w:rPr>
          <w:color w:val="FFFFFF"/>
          <w:sz w:val="22"/>
          <w:szCs w:val="22"/>
        </w:rPr>
        <w:tab/>
      </w:r>
      <w:proofErr w:type="gramStart"/>
      <w:r w:rsidRPr="00ED5008">
        <w:rPr>
          <w:color w:val="FFFFFF"/>
          <w:sz w:val="22"/>
          <w:szCs w:val="22"/>
        </w:rPr>
        <w:t xml:space="preserve">– </w:t>
      </w:r>
      <w:r w:rsidR="009E3DA1" w:rsidRPr="00ED5008">
        <w:rPr>
          <w:color w:val="FFFFFF"/>
          <w:sz w:val="22"/>
          <w:szCs w:val="22"/>
        </w:rPr>
        <w:t xml:space="preserve"> Dawid</w:t>
      </w:r>
      <w:proofErr w:type="gramEnd"/>
      <w:r w:rsidR="009E3DA1" w:rsidRPr="00ED5008">
        <w:rPr>
          <w:color w:val="FFFFFF"/>
          <w:sz w:val="22"/>
          <w:szCs w:val="22"/>
        </w:rPr>
        <w:t xml:space="preserve"> Faruga</w:t>
      </w:r>
      <w:r w:rsidRPr="00ED5008">
        <w:rPr>
          <w:color w:val="FFFFFF"/>
          <w:sz w:val="22"/>
          <w:szCs w:val="22"/>
        </w:rPr>
        <w:tab/>
      </w:r>
      <w:r w:rsidRPr="00ED5008">
        <w:rPr>
          <w:color w:val="FFFFFF"/>
          <w:sz w:val="22"/>
          <w:szCs w:val="22"/>
        </w:rPr>
        <w:tab/>
        <w:t>…………………………………….</w:t>
      </w:r>
    </w:p>
    <w:p w14:paraId="4CEFD63E" w14:textId="77777777" w:rsidR="0035712B" w:rsidRPr="00ED5008" w:rsidRDefault="0035712B" w:rsidP="00357145">
      <w:pPr>
        <w:jc w:val="both"/>
        <w:rPr>
          <w:color w:val="FFFFFF"/>
          <w:sz w:val="22"/>
          <w:szCs w:val="22"/>
        </w:rPr>
      </w:pPr>
    </w:p>
    <w:p w14:paraId="27FAEE0E" w14:textId="77777777" w:rsidR="0035712B" w:rsidRPr="00ED5008" w:rsidRDefault="0035712B" w:rsidP="00357145">
      <w:pPr>
        <w:jc w:val="both"/>
        <w:rPr>
          <w:color w:val="FFFFFF"/>
          <w:sz w:val="22"/>
          <w:szCs w:val="22"/>
        </w:rPr>
      </w:pPr>
    </w:p>
    <w:p w14:paraId="5A3A77D6" w14:textId="77777777" w:rsidR="0035712B" w:rsidRPr="00ED5008" w:rsidRDefault="0035712B" w:rsidP="00357145">
      <w:pPr>
        <w:ind w:left="5103"/>
        <w:jc w:val="both"/>
        <w:rPr>
          <w:color w:val="FFFFFF"/>
          <w:sz w:val="22"/>
          <w:szCs w:val="22"/>
        </w:rPr>
      </w:pPr>
    </w:p>
    <w:p w14:paraId="5E7291C7" w14:textId="797701D7" w:rsidR="0035712B" w:rsidRPr="00ED5008" w:rsidRDefault="0035712B" w:rsidP="009E3DA1">
      <w:pPr>
        <w:jc w:val="both"/>
        <w:rPr>
          <w:color w:val="FFFFFF"/>
          <w:sz w:val="22"/>
          <w:szCs w:val="22"/>
        </w:rPr>
      </w:pPr>
      <w:r w:rsidRPr="00ED5008">
        <w:rPr>
          <w:color w:val="FFFFFF"/>
          <w:sz w:val="22"/>
          <w:szCs w:val="22"/>
        </w:rPr>
        <w:t xml:space="preserve">Przewodniczący Komisji </w:t>
      </w:r>
      <w:proofErr w:type="gramStart"/>
      <w:r w:rsidRPr="00ED5008">
        <w:rPr>
          <w:color w:val="FFFFFF"/>
          <w:sz w:val="22"/>
          <w:szCs w:val="22"/>
        </w:rPr>
        <w:t>Przetargowej</w:t>
      </w:r>
      <w:r w:rsidR="009E3DA1" w:rsidRPr="00ED5008">
        <w:rPr>
          <w:color w:val="FFFFFF"/>
          <w:sz w:val="22"/>
          <w:szCs w:val="22"/>
        </w:rPr>
        <w:t xml:space="preserve"> </w:t>
      </w:r>
      <w:r w:rsidRPr="00ED5008">
        <w:rPr>
          <w:color w:val="FFFFFF"/>
          <w:sz w:val="22"/>
          <w:szCs w:val="22"/>
        </w:rPr>
        <w:t>:</w:t>
      </w:r>
      <w:proofErr w:type="gramEnd"/>
      <w:r w:rsidRPr="00ED5008">
        <w:rPr>
          <w:color w:val="FFFFFF"/>
          <w:sz w:val="22"/>
          <w:szCs w:val="22"/>
        </w:rPr>
        <w:t xml:space="preserve"> </w:t>
      </w:r>
      <w:r w:rsidR="009E3DA1" w:rsidRPr="00ED5008">
        <w:rPr>
          <w:color w:val="FFFFFF"/>
          <w:sz w:val="22"/>
          <w:szCs w:val="22"/>
        </w:rPr>
        <w:t xml:space="preserve"> </w:t>
      </w:r>
      <w:r w:rsidR="009E3DA1" w:rsidRPr="00ED5008">
        <w:rPr>
          <w:b/>
          <w:bCs/>
          <w:color w:val="FFFFFF"/>
          <w:sz w:val="22"/>
          <w:szCs w:val="22"/>
        </w:rPr>
        <w:t>Artur Polywka</w:t>
      </w:r>
      <w:r w:rsidR="009E3DA1" w:rsidRPr="00ED5008">
        <w:rPr>
          <w:color w:val="FFFFFF"/>
          <w:sz w:val="22"/>
          <w:szCs w:val="22"/>
        </w:rPr>
        <w:t xml:space="preserve">     </w:t>
      </w:r>
      <w:r w:rsidRPr="00ED5008">
        <w:rPr>
          <w:color w:val="FFFFFF"/>
          <w:sz w:val="22"/>
          <w:szCs w:val="22"/>
        </w:rPr>
        <w:t>…</w:t>
      </w:r>
      <w:proofErr w:type="gramStart"/>
      <w:r w:rsidRPr="00ED5008">
        <w:rPr>
          <w:color w:val="FFFFFF"/>
          <w:sz w:val="22"/>
          <w:szCs w:val="22"/>
        </w:rPr>
        <w:t>…….</w:t>
      </w:r>
      <w:proofErr w:type="gramEnd"/>
      <w:r w:rsidRPr="00ED5008">
        <w:rPr>
          <w:color w:val="FFFFFF"/>
          <w:sz w:val="22"/>
          <w:szCs w:val="22"/>
        </w:rPr>
        <w:t>………    ……………….…</w:t>
      </w:r>
    </w:p>
    <w:p w14:paraId="6C4F7527" w14:textId="510BC35C" w:rsidR="0035712B" w:rsidRPr="00ED5008" w:rsidRDefault="0035712B" w:rsidP="00357145">
      <w:pPr>
        <w:ind w:left="2836" w:firstLine="709"/>
        <w:jc w:val="both"/>
        <w:rPr>
          <w:i/>
          <w:color w:val="FFFFFF"/>
        </w:rPr>
      </w:pPr>
      <w:r w:rsidRPr="00ED5008">
        <w:rPr>
          <w:i/>
          <w:color w:val="FFFFFF"/>
        </w:rPr>
        <w:t xml:space="preserve">        </w:t>
      </w:r>
      <w:r w:rsidR="009E3DA1" w:rsidRPr="00ED5008">
        <w:rPr>
          <w:i/>
          <w:color w:val="FFFFFF"/>
        </w:rPr>
        <w:tab/>
      </w:r>
      <w:r w:rsidR="009E3DA1" w:rsidRPr="00ED5008">
        <w:rPr>
          <w:i/>
          <w:color w:val="FFFFFF"/>
        </w:rPr>
        <w:tab/>
      </w:r>
      <w:r w:rsidR="009E3DA1" w:rsidRPr="00ED5008">
        <w:rPr>
          <w:i/>
          <w:color w:val="FFFFFF"/>
        </w:rPr>
        <w:tab/>
      </w:r>
      <w:r w:rsidRPr="00ED5008">
        <w:rPr>
          <w:i/>
          <w:color w:val="FFFFFF"/>
        </w:rPr>
        <w:t xml:space="preserve"> </w:t>
      </w:r>
      <w:r w:rsidR="009E3DA1" w:rsidRPr="00ED5008">
        <w:rPr>
          <w:i/>
          <w:color w:val="FFFFFF"/>
        </w:rPr>
        <w:t xml:space="preserve">    </w:t>
      </w:r>
      <w:r w:rsidRPr="00ED5008">
        <w:rPr>
          <w:i/>
          <w:color w:val="FFFFFF"/>
        </w:rPr>
        <w:t>data                         podpis</w:t>
      </w:r>
    </w:p>
    <w:p w14:paraId="42F34ACC" w14:textId="77777777" w:rsidR="006D67C0" w:rsidRPr="00ED5008" w:rsidRDefault="006D67C0" w:rsidP="00357145">
      <w:pPr>
        <w:spacing w:after="160"/>
        <w:rPr>
          <w:rFonts w:ascii="Arial" w:hAnsi="Arial" w:cs="Arial"/>
          <w:color w:val="FFFFFF"/>
          <w:sz w:val="18"/>
          <w:szCs w:val="18"/>
        </w:rPr>
      </w:pPr>
    </w:p>
    <w:p w14:paraId="2D9CCC6D" w14:textId="77777777" w:rsidR="006D67C0" w:rsidRDefault="006D67C0" w:rsidP="00357145">
      <w:pPr>
        <w:spacing w:after="160"/>
        <w:rPr>
          <w:rFonts w:ascii="Arial" w:hAnsi="Arial" w:cs="Arial"/>
          <w:sz w:val="18"/>
          <w:szCs w:val="18"/>
        </w:rPr>
      </w:pPr>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4DA9C6F" w14:textId="64CB7F9A" w:rsidR="0035712B" w:rsidRPr="00BF2011" w:rsidRDefault="0035712B" w:rsidP="00357145">
      <w:pPr>
        <w:numPr>
          <w:ilvl w:val="0"/>
          <w:numId w:val="73"/>
        </w:numPr>
        <w:ind w:left="426" w:hanging="426"/>
        <w:jc w:val="both"/>
        <w:rPr>
          <w:sz w:val="22"/>
          <w:szCs w:val="22"/>
        </w:rPr>
      </w:pPr>
      <w:r w:rsidRPr="00BF63D6">
        <w:rPr>
          <w:b/>
          <w:sz w:val="22"/>
          <w:szCs w:val="22"/>
        </w:rPr>
        <w:t xml:space="preserve">Opis przedmiotu zamówienia </w:t>
      </w:r>
    </w:p>
    <w:tbl>
      <w:tblPr>
        <w:tblpPr w:leftFromText="141" w:rightFromText="141" w:vertAnchor="text" w:tblpY="82"/>
        <w:tblOverlap w:val="never"/>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7"/>
        <w:gridCol w:w="1139"/>
        <w:gridCol w:w="7088"/>
        <w:gridCol w:w="709"/>
      </w:tblGrid>
      <w:tr w:rsidR="0094576A" w:rsidRPr="0094576A" w14:paraId="391DEC90" w14:textId="77777777" w:rsidTr="009075CE">
        <w:trPr>
          <w:trHeight w:val="421"/>
        </w:trPr>
        <w:tc>
          <w:tcPr>
            <w:tcW w:w="567" w:type="dxa"/>
            <w:tcBorders>
              <w:top w:val="single" w:sz="4" w:space="0" w:color="auto"/>
              <w:left w:val="single" w:sz="4" w:space="0" w:color="auto"/>
              <w:bottom w:val="single" w:sz="4" w:space="0" w:color="auto"/>
              <w:right w:val="single" w:sz="4" w:space="0" w:color="auto"/>
            </w:tcBorders>
            <w:vAlign w:val="center"/>
          </w:tcPr>
          <w:p w14:paraId="068B5CFC" w14:textId="77777777" w:rsidR="0094576A" w:rsidRPr="0094576A" w:rsidRDefault="0094576A" w:rsidP="0094576A">
            <w:pPr>
              <w:jc w:val="center"/>
              <w:rPr>
                <w:b/>
                <w:bCs/>
              </w:rPr>
            </w:pPr>
            <w:r w:rsidRPr="0094576A">
              <w:rPr>
                <w:b/>
                <w:bCs/>
              </w:rPr>
              <w:t>Nr zad.</w:t>
            </w:r>
          </w:p>
        </w:tc>
        <w:tc>
          <w:tcPr>
            <w:tcW w:w="1139" w:type="dxa"/>
            <w:tcBorders>
              <w:top w:val="single" w:sz="4" w:space="0" w:color="auto"/>
              <w:left w:val="nil"/>
              <w:bottom w:val="single" w:sz="4" w:space="0" w:color="auto"/>
              <w:right w:val="single" w:sz="4" w:space="0" w:color="auto"/>
            </w:tcBorders>
            <w:vAlign w:val="center"/>
          </w:tcPr>
          <w:p w14:paraId="2B7AE99E" w14:textId="77777777" w:rsidR="0094576A" w:rsidRPr="0094576A" w:rsidRDefault="0094576A" w:rsidP="0094576A">
            <w:pPr>
              <w:jc w:val="center"/>
              <w:rPr>
                <w:b/>
                <w:bCs/>
              </w:rPr>
            </w:pPr>
            <w:r w:rsidRPr="0094576A">
              <w:rPr>
                <w:b/>
                <w:bCs/>
              </w:rPr>
              <w:t>Symbol</w:t>
            </w:r>
          </w:p>
        </w:tc>
        <w:tc>
          <w:tcPr>
            <w:tcW w:w="7088" w:type="dxa"/>
            <w:tcBorders>
              <w:top w:val="single" w:sz="4" w:space="0" w:color="auto"/>
              <w:left w:val="nil"/>
              <w:bottom w:val="single" w:sz="4" w:space="0" w:color="auto"/>
              <w:right w:val="single" w:sz="4" w:space="0" w:color="auto"/>
            </w:tcBorders>
            <w:vAlign w:val="center"/>
          </w:tcPr>
          <w:p w14:paraId="25612379" w14:textId="77777777" w:rsidR="0094576A" w:rsidRPr="0094576A" w:rsidRDefault="0094576A" w:rsidP="0094576A">
            <w:pPr>
              <w:jc w:val="center"/>
              <w:rPr>
                <w:b/>
                <w:bCs/>
              </w:rPr>
            </w:pPr>
            <w:r w:rsidRPr="0094576A">
              <w:rPr>
                <w:b/>
                <w:bCs/>
              </w:rPr>
              <w:t>Nazwa</w:t>
            </w:r>
          </w:p>
        </w:tc>
        <w:tc>
          <w:tcPr>
            <w:tcW w:w="709" w:type="dxa"/>
            <w:tcBorders>
              <w:top w:val="single" w:sz="4" w:space="0" w:color="auto"/>
              <w:left w:val="nil"/>
              <w:bottom w:val="single" w:sz="4" w:space="0" w:color="auto"/>
              <w:right w:val="single" w:sz="4" w:space="0" w:color="auto"/>
            </w:tcBorders>
            <w:vAlign w:val="center"/>
          </w:tcPr>
          <w:p w14:paraId="1A9AA0F7" w14:textId="77777777" w:rsidR="0094576A" w:rsidRPr="0094576A" w:rsidRDefault="0094576A" w:rsidP="0094576A">
            <w:pPr>
              <w:jc w:val="center"/>
              <w:rPr>
                <w:b/>
                <w:bCs/>
              </w:rPr>
            </w:pPr>
            <w:r w:rsidRPr="0094576A">
              <w:rPr>
                <w:b/>
                <w:bCs/>
              </w:rPr>
              <w:t>Ilość</w:t>
            </w:r>
          </w:p>
        </w:tc>
      </w:tr>
      <w:tr w:rsidR="0094576A" w:rsidRPr="0094576A" w14:paraId="7CE59967" w14:textId="77777777" w:rsidTr="009075CE">
        <w:trPr>
          <w:trHeight w:val="686"/>
        </w:trPr>
        <w:tc>
          <w:tcPr>
            <w:tcW w:w="567" w:type="dxa"/>
            <w:tcBorders>
              <w:left w:val="single" w:sz="6" w:space="0" w:color="auto"/>
              <w:right w:val="single" w:sz="6" w:space="0" w:color="auto"/>
            </w:tcBorders>
            <w:vAlign w:val="center"/>
          </w:tcPr>
          <w:p w14:paraId="4C091911" w14:textId="77777777" w:rsidR="0094576A" w:rsidRPr="0094576A" w:rsidRDefault="0094576A" w:rsidP="0094576A">
            <w:pPr>
              <w:jc w:val="center"/>
              <w:rPr>
                <w:b/>
                <w:bCs/>
              </w:rPr>
            </w:pPr>
            <w:r w:rsidRPr="0094576A">
              <w:rPr>
                <w:b/>
                <w:bCs/>
              </w:rPr>
              <w:t>1</w:t>
            </w:r>
          </w:p>
        </w:tc>
        <w:tc>
          <w:tcPr>
            <w:tcW w:w="1139" w:type="dxa"/>
            <w:tcBorders>
              <w:left w:val="single" w:sz="6" w:space="0" w:color="auto"/>
              <w:right w:val="single" w:sz="6" w:space="0" w:color="auto"/>
            </w:tcBorders>
            <w:vAlign w:val="center"/>
          </w:tcPr>
          <w:p w14:paraId="14138954" w14:textId="64B4E482" w:rsidR="0094576A" w:rsidRPr="0094576A" w:rsidRDefault="0094576A" w:rsidP="0094576A">
            <w:pPr>
              <w:jc w:val="center"/>
            </w:pPr>
            <w:r>
              <w:t>3881420824</w:t>
            </w:r>
          </w:p>
        </w:tc>
        <w:tc>
          <w:tcPr>
            <w:tcW w:w="7088" w:type="dxa"/>
            <w:tcBorders>
              <w:left w:val="single" w:sz="6" w:space="0" w:color="auto"/>
              <w:right w:val="single" w:sz="6" w:space="0" w:color="auto"/>
            </w:tcBorders>
            <w:vAlign w:val="center"/>
          </w:tcPr>
          <w:p w14:paraId="4C88216C" w14:textId="29428B72" w:rsidR="0094576A" w:rsidRPr="0094576A" w:rsidRDefault="0094576A" w:rsidP="00BB2508">
            <w:pPr>
              <w:ind w:left="126"/>
            </w:pPr>
            <w:r>
              <w:t xml:space="preserve">GNIAZDO STROPNICY ZRP.110.01.01.06 OBUDOWA ŚCIANOWA </w:t>
            </w:r>
            <w:r w:rsidR="00BB2508">
              <w:br/>
            </w:r>
            <w:r>
              <w:t>ZRP-15/35-POZ; 15/35-POZ/BSN WERSJA I, WERSJA II</w:t>
            </w:r>
          </w:p>
        </w:tc>
        <w:tc>
          <w:tcPr>
            <w:tcW w:w="709" w:type="dxa"/>
            <w:tcBorders>
              <w:left w:val="single" w:sz="6" w:space="0" w:color="auto"/>
            </w:tcBorders>
            <w:vAlign w:val="center"/>
          </w:tcPr>
          <w:p w14:paraId="1D771822" w14:textId="5029078D" w:rsidR="0094576A" w:rsidRPr="0094576A" w:rsidRDefault="0094576A" w:rsidP="0094576A">
            <w:pPr>
              <w:jc w:val="center"/>
              <w:rPr>
                <w:bCs/>
              </w:rPr>
            </w:pPr>
            <w:r>
              <w:rPr>
                <w:bCs/>
              </w:rPr>
              <w:t>76</w:t>
            </w:r>
            <w:r w:rsidRPr="0094576A">
              <w:rPr>
                <w:bCs/>
              </w:rPr>
              <w:t xml:space="preserve"> szt.</w:t>
            </w:r>
          </w:p>
        </w:tc>
      </w:tr>
      <w:tr w:rsidR="0094576A" w:rsidRPr="0094576A" w14:paraId="5A794511" w14:textId="77777777" w:rsidTr="009075CE">
        <w:trPr>
          <w:trHeight w:val="686"/>
        </w:trPr>
        <w:tc>
          <w:tcPr>
            <w:tcW w:w="567" w:type="dxa"/>
            <w:tcBorders>
              <w:left w:val="single" w:sz="6" w:space="0" w:color="auto"/>
              <w:right w:val="single" w:sz="6" w:space="0" w:color="auto"/>
            </w:tcBorders>
            <w:vAlign w:val="center"/>
          </w:tcPr>
          <w:p w14:paraId="5D2C51B8" w14:textId="55871405" w:rsidR="0094576A" w:rsidRPr="00BF2011" w:rsidRDefault="0094576A" w:rsidP="0094576A">
            <w:pPr>
              <w:jc w:val="center"/>
              <w:rPr>
                <w:b/>
                <w:bCs/>
              </w:rPr>
            </w:pPr>
            <w:r w:rsidRPr="00BF2011">
              <w:rPr>
                <w:b/>
                <w:bCs/>
              </w:rPr>
              <w:t>2</w:t>
            </w:r>
          </w:p>
        </w:tc>
        <w:tc>
          <w:tcPr>
            <w:tcW w:w="1139" w:type="dxa"/>
            <w:tcBorders>
              <w:left w:val="single" w:sz="6" w:space="0" w:color="auto"/>
              <w:right w:val="single" w:sz="6" w:space="0" w:color="auto"/>
            </w:tcBorders>
            <w:vAlign w:val="center"/>
          </w:tcPr>
          <w:p w14:paraId="0847E5E6" w14:textId="49C62ACA" w:rsidR="0094576A" w:rsidRPr="0094576A" w:rsidRDefault="0094576A" w:rsidP="0094576A">
            <w:pPr>
              <w:jc w:val="center"/>
            </w:pPr>
            <w:r w:rsidRPr="0094576A">
              <w:t>38814</w:t>
            </w:r>
            <w:r>
              <w:t>226</w:t>
            </w:r>
            <w:r w:rsidRPr="0094576A">
              <w:t>60</w:t>
            </w:r>
          </w:p>
        </w:tc>
        <w:tc>
          <w:tcPr>
            <w:tcW w:w="7088" w:type="dxa"/>
            <w:tcBorders>
              <w:left w:val="single" w:sz="6" w:space="0" w:color="auto"/>
              <w:right w:val="single" w:sz="6" w:space="0" w:color="auto"/>
            </w:tcBorders>
            <w:vAlign w:val="center"/>
          </w:tcPr>
          <w:p w14:paraId="494B6B2A" w14:textId="5224A8E1" w:rsidR="0094576A" w:rsidRPr="0094576A" w:rsidRDefault="0094576A" w:rsidP="0094576A">
            <w:pPr>
              <w:ind w:left="126"/>
            </w:pPr>
            <w:r w:rsidRPr="0094576A">
              <w:t xml:space="preserve">STOJAK HYDRAULICZNY DWUTELESKOPOWY </w:t>
            </w:r>
            <w:r>
              <w:t xml:space="preserve">Q </w:t>
            </w:r>
            <w:r w:rsidRPr="0094576A">
              <w:t>300/285/230/180X</w:t>
            </w:r>
            <w:r>
              <w:t>1760</w:t>
            </w:r>
            <w:r w:rsidRPr="0094576A">
              <w:br/>
              <w:t>L-</w:t>
            </w:r>
            <w:r>
              <w:t>1423</w:t>
            </w:r>
            <w:r w:rsidRPr="0094576A">
              <w:t>/</w:t>
            </w:r>
            <w:r>
              <w:t>3185</w:t>
            </w:r>
            <w:r w:rsidRPr="0094576A">
              <w:t xml:space="preserve"> ZRP.1</w:t>
            </w:r>
            <w:r>
              <w:t>10</w:t>
            </w:r>
            <w:r w:rsidRPr="0094576A">
              <w:t>.13 OBUDOWA ŚCIANOWA ZRP-1</w:t>
            </w:r>
            <w:r>
              <w:t>5</w:t>
            </w:r>
            <w:r w:rsidRPr="0094576A">
              <w:t>/</w:t>
            </w:r>
            <w:r>
              <w:t>35</w:t>
            </w:r>
            <w:r w:rsidRPr="0094576A">
              <w:t>-POZ</w:t>
            </w:r>
            <w:r>
              <w:t>; 15/35-POZ/BSN WERSJA I,</w:t>
            </w:r>
            <w:r w:rsidRPr="0094576A">
              <w:t xml:space="preserve"> WERSJA II</w:t>
            </w:r>
          </w:p>
        </w:tc>
        <w:tc>
          <w:tcPr>
            <w:tcW w:w="709" w:type="dxa"/>
            <w:tcBorders>
              <w:left w:val="single" w:sz="6" w:space="0" w:color="auto"/>
            </w:tcBorders>
            <w:vAlign w:val="center"/>
          </w:tcPr>
          <w:p w14:paraId="6D5B1674" w14:textId="13B3E474" w:rsidR="0094576A" w:rsidRPr="0094576A" w:rsidRDefault="0094576A" w:rsidP="0094576A">
            <w:pPr>
              <w:jc w:val="center"/>
              <w:rPr>
                <w:bCs/>
              </w:rPr>
            </w:pPr>
            <w:r>
              <w:rPr>
                <w:bCs/>
              </w:rPr>
              <w:t>170 szt.</w:t>
            </w:r>
          </w:p>
        </w:tc>
      </w:tr>
    </w:tbl>
    <w:p w14:paraId="31B03B59" w14:textId="77777777" w:rsidR="0035712B" w:rsidRDefault="0035712B" w:rsidP="00357145">
      <w:pPr>
        <w:rPr>
          <w:sz w:val="22"/>
          <w:szCs w:val="22"/>
        </w:rPr>
      </w:pPr>
    </w:p>
    <w:p w14:paraId="32FA563C" w14:textId="15F655A8" w:rsidR="00BB2508" w:rsidRPr="00BB2508" w:rsidRDefault="00BB2508" w:rsidP="00BB2508">
      <w:pPr>
        <w:ind w:left="426" w:hanging="426"/>
        <w:rPr>
          <w:sz w:val="22"/>
          <w:szCs w:val="22"/>
        </w:rPr>
      </w:pPr>
      <w:r w:rsidRPr="00BB2508">
        <w:rPr>
          <w:sz w:val="22"/>
          <w:szCs w:val="22"/>
        </w:rPr>
        <w:t xml:space="preserve">Rysunki dotyczące przedmiotu zamówienia zawiera </w:t>
      </w:r>
      <w:r w:rsidRPr="00BB2508">
        <w:rPr>
          <w:b/>
          <w:bCs/>
          <w:sz w:val="22"/>
          <w:szCs w:val="22"/>
        </w:rPr>
        <w:t xml:space="preserve">Załącznik Nr 1a </w:t>
      </w:r>
      <w:r w:rsidRPr="00BB2508">
        <w:rPr>
          <w:bCs/>
          <w:sz w:val="22"/>
          <w:szCs w:val="22"/>
        </w:rPr>
        <w:t>do SWZ.</w:t>
      </w:r>
    </w:p>
    <w:p w14:paraId="768AFBDB" w14:textId="77777777" w:rsidR="0035712B" w:rsidRDefault="0035712B" w:rsidP="00357145">
      <w:pPr>
        <w:ind w:left="284" w:hanging="284"/>
        <w:jc w:val="both"/>
        <w:rPr>
          <w:b/>
          <w:sz w:val="22"/>
          <w:szCs w:val="22"/>
        </w:rPr>
      </w:pPr>
    </w:p>
    <w:p w14:paraId="73D0DA02" w14:textId="77777777" w:rsidR="004F73C9" w:rsidRPr="004F73C9" w:rsidRDefault="004F73C9" w:rsidP="004F73C9">
      <w:pPr>
        <w:numPr>
          <w:ilvl w:val="0"/>
          <w:numId w:val="73"/>
        </w:numPr>
        <w:ind w:left="426" w:hanging="426"/>
        <w:jc w:val="both"/>
        <w:rPr>
          <w:b/>
          <w:sz w:val="22"/>
          <w:szCs w:val="22"/>
        </w:rPr>
      </w:pPr>
      <w:r w:rsidRPr="004F73C9">
        <w:rPr>
          <w:b/>
          <w:sz w:val="22"/>
          <w:szCs w:val="22"/>
        </w:rPr>
        <w:t xml:space="preserve">Wymagania prawne oraz wymagane parametry </w:t>
      </w:r>
      <w:proofErr w:type="spellStart"/>
      <w:r w:rsidRPr="004F73C9">
        <w:rPr>
          <w:b/>
          <w:sz w:val="22"/>
          <w:szCs w:val="22"/>
        </w:rPr>
        <w:t>techniczno</w:t>
      </w:r>
      <w:proofErr w:type="spellEnd"/>
      <w:r w:rsidRPr="004F73C9">
        <w:rPr>
          <w:b/>
          <w:sz w:val="22"/>
          <w:szCs w:val="22"/>
        </w:rPr>
        <w:t xml:space="preserve"> - użytkowe.</w:t>
      </w:r>
    </w:p>
    <w:p w14:paraId="17BEE3F0" w14:textId="77777777" w:rsidR="0035712B" w:rsidRPr="00536B25" w:rsidRDefault="0035712B" w:rsidP="00357145">
      <w:pPr>
        <w:ind w:left="426"/>
        <w:jc w:val="both"/>
        <w:rPr>
          <w:b/>
          <w:i/>
          <w:sz w:val="22"/>
          <w:szCs w:val="22"/>
        </w:rPr>
      </w:pPr>
    </w:p>
    <w:p w14:paraId="26DB6758" w14:textId="77777777" w:rsidR="00BB2508" w:rsidRPr="00BB2508" w:rsidRDefault="00BB2508" w:rsidP="00BB2508">
      <w:pPr>
        <w:numPr>
          <w:ilvl w:val="0"/>
          <w:numId w:val="84"/>
        </w:numPr>
        <w:jc w:val="both"/>
        <w:rPr>
          <w:sz w:val="22"/>
          <w:szCs w:val="22"/>
        </w:rPr>
      </w:pPr>
      <w:bookmarkStart w:id="30" w:name="_Hlk232501513"/>
      <w:r w:rsidRPr="00BB2508">
        <w:rPr>
          <w:sz w:val="22"/>
          <w:szCs w:val="22"/>
        </w:rPr>
        <w:t>Elementy stanowiące przedmiot zamówienia będą fabrycznie nowe, kompletne, wolne od wad materiałowych i wykonawczych.</w:t>
      </w:r>
    </w:p>
    <w:p w14:paraId="221036E1" w14:textId="77777777" w:rsidR="00BB2508" w:rsidRPr="00BB2508" w:rsidRDefault="00BB2508" w:rsidP="00BB2508">
      <w:pPr>
        <w:numPr>
          <w:ilvl w:val="0"/>
          <w:numId w:val="84"/>
        </w:numPr>
        <w:jc w:val="both"/>
        <w:rPr>
          <w:sz w:val="22"/>
          <w:szCs w:val="22"/>
        </w:rPr>
      </w:pPr>
      <w:r w:rsidRPr="00BB2508">
        <w:rPr>
          <w:sz w:val="22"/>
          <w:szCs w:val="22"/>
        </w:rPr>
        <w:t>Przedmiot zamówienia będzie wykonany zgodnie z dokumentacją przekazaną Wykonawcy przez Zamawiającego.</w:t>
      </w:r>
    </w:p>
    <w:p w14:paraId="63162922" w14:textId="77777777" w:rsidR="00BB2508" w:rsidRPr="00BB2508" w:rsidRDefault="00BB2508" w:rsidP="00BB2508">
      <w:pPr>
        <w:numPr>
          <w:ilvl w:val="0"/>
          <w:numId w:val="84"/>
        </w:numPr>
        <w:jc w:val="both"/>
        <w:rPr>
          <w:sz w:val="22"/>
          <w:szCs w:val="22"/>
        </w:rPr>
      </w:pPr>
      <w:r w:rsidRPr="00BB2508">
        <w:rPr>
          <w:sz w:val="22"/>
          <w:szCs w:val="22"/>
        </w:rPr>
        <w:t>Rysunki poglądowe 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2620D80E" w14:textId="77777777" w:rsidR="00BB2508" w:rsidRPr="00BB2508" w:rsidRDefault="00BB2508" w:rsidP="00BB2508">
      <w:pPr>
        <w:numPr>
          <w:ilvl w:val="0"/>
          <w:numId w:val="84"/>
        </w:numPr>
        <w:jc w:val="both"/>
        <w:rPr>
          <w:sz w:val="22"/>
          <w:szCs w:val="22"/>
        </w:rPr>
      </w:pPr>
      <w:r w:rsidRPr="00BB2508">
        <w:rPr>
          <w:sz w:val="22"/>
          <w:szCs w:val="22"/>
        </w:rPr>
        <w:t>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z właściwymi przepisami prawnymi pod kątem bezpieczeństwa eksploatacji, higieny pracy i bezpieczeństwa pożarowego.</w:t>
      </w:r>
    </w:p>
    <w:p w14:paraId="550D58CB" w14:textId="77777777" w:rsidR="00BB2508" w:rsidRPr="00BB2508" w:rsidRDefault="00BB2508" w:rsidP="00BB2508">
      <w:pPr>
        <w:numPr>
          <w:ilvl w:val="0"/>
          <w:numId w:val="84"/>
        </w:numPr>
        <w:jc w:val="both"/>
        <w:rPr>
          <w:sz w:val="22"/>
          <w:szCs w:val="22"/>
        </w:rPr>
      </w:pPr>
      <w:r w:rsidRPr="00BB2508">
        <w:rPr>
          <w:sz w:val="22"/>
          <w:szCs w:val="22"/>
        </w:rPr>
        <w:t>Elementy będące przedmiotem zamówienia będą oznakowane w sposób umożliwiający ich identyfikację.</w:t>
      </w:r>
    </w:p>
    <w:p w14:paraId="0AA740C0" w14:textId="52D4233C" w:rsidR="00BB2508" w:rsidRPr="00BB2508" w:rsidRDefault="00BB2508" w:rsidP="00BB2508">
      <w:pPr>
        <w:numPr>
          <w:ilvl w:val="0"/>
          <w:numId w:val="84"/>
        </w:numPr>
        <w:ind w:left="714" w:hanging="357"/>
        <w:jc w:val="both"/>
        <w:rPr>
          <w:sz w:val="22"/>
          <w:szCs w:val="22"/>
        </w:rPr>
      </w:pPr>
      <w:r w:rsidRPr="00BB2508">
        <w:rPr>
          <w:sz w:val="22"/>
          <w:szCs w:val="22"/>
        </w:rPr>
        <w:t xml:space="preserve">Dodatkowo dotyczy </w:t>
      </w:r>
      <w:r>
        <w:rPr>
          <w:b/>
          <w:bCs/>
          <w:sz w:val="22"/>
          <w:szCs w:val="22"/>
        </w:rPr>
        <w:t>zadania nr</w:t>
      </w:r>
      <w:r w:rsidRPr="00BB2508">
        <w:rPr>
          <w:b/>
          <w:bCs/>
          <w:sz w:val="22"/>
          <w:szCs w:val="22"/>
        </w:rPr>
        <w:t xml:space="preserve"> 1</w:t>
      </w:r>
      <w:r w:rsidRPr="00BB2508">
        <w:rPr>
          <w:sz w:val="22"/>
          <w:szCs w:val="22"/>
        </w:rPr>
        <w:t>:</w:t>
      </w:r>
    </w:p>
    <w:p w14:paraId="4D6BCA16" w14:textId="2061BD74" w:rsidR="00BB2508" w:rsidRPr="00BB2508" w:rsidRDefault="00BB2508" w:rsidP="00BB2508">
      <w:pPr>
        <w:numPr>
          <w:ilvl w:val="0"/>
          <w:numId w:val="85"/>
        </w:numPr>
        <w:spacing w:before="100"/>
        <w:contextualSpacing/>
        <w:jc w:val="both"/>
        <w:rPr>
          <w:sz w:val="22"/>
          <w:szCs w:val="22"/>
        </w:rPr>
      </w:pPr>
      <w:r w:rsidRPr="00BB2508">
        <w:rPr>
          <w:sz w:val="22"/>
          <w:szCs w:val="22"/>
        </w:rPr>
        <w:t>dopuszcza się wykonanie jako odlew (poglądowy rys. w zał</w:t>
      </w:r>
      <w:r>
        <w:rPr>
          <w:sz w:val="22"/>
          <w:szCs w:val="22"/>
        </w:rPr>
        <w:t>ączniku nr 1a do SWZ</w:t>
      </w:r>
      <w:r w:rsidRPr="00BB2508">
        <w:rPr>
          <w:sz w:val="22"/>
          <w:szCs w:val="22"/>
        </w:rPr>
        <w:t>)</w:t>
      </w:r>
    </w:p>
    <w:p w14:paraId="3B347AA5" w14:textId="3B01147F" w:rsidR="00BB2508" w:rsidRPr="00BB2508" w:rsidRDefault="00BB2508" w:rsidP="00BB2508">
      <w:pPr>
        <w:numPr>
          <w:ilvl w:val="0"/>
          <w:numId w:val="84"/>
        </w:numPr>
        <w:spacing w:before="100"/>
        <w:jc w:val="both"/>
        <w:rPr>
          <w:sz w:val="22"/>
          <w:szCs w:val="22"/>
        </w:rPr>
      </w:pPr>
      <w:r w:rsidRPr="00BB2508">
        <w:rPr>
          <w:sz w:val="22"/>
          <w:szCs w:val="22"/>
        </w:rPr>
        <w:t xml:space="preserve">Dodatkowo dotyczy </w:t>
      </w:r>
      <w:r>
        <w:rPr>
          <w:b/>
          <w:bCs/>
          <w:sz w:val="22"/>
          <w:szCs w:val="22"/>
        </w:rPr>
        <w:t xml:space="preserve">zadania nr </w:t>
      </w:r>
      <w:r w:rsidRPr="00BB2508">
        <w:rPr>
          <w:b/>
          <w:bCs/>
          <w:sz w:val="22"/>
          <w:szCs w:val="22"/>
        </w:rPr>
        <w:t>2</w:t>
      </w:r>
      <w:r w:rsidRPr="00BB2508">
        <w:rPr>
          <w:sz w:val="22"/>
          <w:szCs w:val="22"/>
        </w:rPr>
        <w:t>:</w:t>
      </w:r>
    </w:p>
    <w:p w14:paraId="6751DECF" w14:textId="77777777" w:rsidR="00BB2508" w:rsidRPr="00BB2508" w:rsidRDefault="00BB2508" w:rsidP="00BB2508">
      <w:pPr>
        <w:numPr>
          <w:ilvl w:val="0"/>
          <w:numId w:val="85"/>
        </w:numPr>
        <w:spacing w:before="100"/>
        <w:contextualSpacing/>
        <w:jc w:val="both"/>
        <w:rPr>
          <w:sz w:val="22"/>
          <w:szCs w:val="22"/>
        </w:rPr>
      </w:pPr>
      <w:r w:rsidRPr="00BB2508">
        <w:rPr>
          <w:sz w:val="22"/>
          <w:szCs w:val="22"/>
        </w:rPr>
        <w:t>przedmiot zamówienia należy wyposażyć w transpondery typu TRID-01 (125 kHz) firmy ELSTA lub równoważne z możliwością odczytu danych przez czytnik RIFD typu TRH-04/LF/*.</w:t>
      </w:r>
    </w:p>
    <w:p w14:paraId="4ADDA75B" w14:textId="0D034289" w:rsidR="00BB2508" w:rsidRPr="00BB2508" w:rsidRDefault="00BB2508" w:rsidP="00BB2508">
      <w:pPr>
        <w:numPr>
          <w:ilvl w:val="0"/>
          <w:numId w:val="85"/>
        </w:numPr>
        <w:contextualSpacing/>
        <w:jc w:val="both"/>
        <w:rPr>
          <w:sz w:val="22"/>
          <w:szCs w:val="22"/>
        </w:rPr>
      </w:pPr>
      <w:r w:rsidRPr="00BB2508">
        <w:rPr>
          <w:sz w:val="22"/>
          <w:szCs w:val="22"/>
        </w:rPr>
        <w:t>zewnętrzną powłokę ochronną tłoczyska wykonać poprzez napawanie warstwy drutem chromo</w:t>
      </w:r>
      <w:r w:rsidR="004F73C9">
        <w:rPr>
          <w:sz w:val="22"/>
          <w:szCs w:val="22"/>
        </w:rPr>
        <w:t xml:space="preserve"> – </w:t>
      </w:r>
      <w:r w:rsidRPr="00BB2508">
        <w:rPr>
          <w:sz w:val="22"/>
          <w:szCs w:val="22"/>
        </w:rPr>
        <w:t>niklowym</w:t>
      </w:r>
      <w:r w:rsidR="004F73C9">
        <w:rPr>
          <w:sz w:val="22"/>
          <w:szCs w:val="22"/>
        </w:rPr>
        <w:t>,</w:t>
      </w:r>
      <w:r w:rsidRPr="00BB2508">
        <w:rPr>
          <w:sz w:val="22"/>
          <w:szCs w:val="22"/>
        </w:rPr>
        <w:t xml:space="preserve"> grubość warstwy min. 0,7 mm.</w:t>
      </w:r>
    </w:p>
    <w:p w14:paraId="346A2713" w14:textId="77777777" w:rsidR="00BB2508" w:rsidRPr="00BB2508" w:rsidRDefault="00BB2508" w:rsidP="00BB2508">
      <w:pPr>
        <w:numPr>
          <w:ilvl w:val="0"/>
          <w:numId w:val="85"/>
        </w:numPr>
        <w:contextualSpacing/>
        <w:jc w:val="both"/>
        <w:rPr>
          <w:sz w:val="22"/>
          <w:szCs w:val="22"/>
        </w:rPr>
      </w:pPr>
      <w:r w:rsidRPr="00BB2508">
        <w:rPr>
          <w:sz w:val="22"/>
          <w:szCs w:val="22"/>
        </w:rPr>
        <w:t>przedmiot zamówienia przed wysyłką należy napełnić płynem przeciw zamarzaniu. Płyn przeciw zamarzaniu musi:</w:t>
      </w:r>
    </w:p>
    <w:p w14:paraId="6769D5A6" w14:textId="77777777" w:rsidR="00BB2508" w:rsidRPr="00BB2508" w:rsidRDefault="00BB2508" w:rsidP="00BB2508">
      <w:pPr>
        <w:numPr>
          <w:ilvl w:val="0"/>
          <w:numId w:val="86"/>
        </w:numPr>
        <w:ind w:left="1418"/>
        <w:contextualSpacing/>
        <w:jc w:val="both"/>
        <w:rPr>
          <w:sz w:val="22"/>
          <w:szCs w:val="22"/>
        </w:rPr>
      </w:pPr>
      <w:r w:rsidRPr="00BB2508">
        <w:rPr>
          <w:sz w:val="22"/>
          <w:szCs w:val="22"/>
        </w:rPr>
        <w:t xml:space="preserve">nie uszkadzać elementów metalowych oraz uszczelnień wykonanych z poliuretanu, </w:t>
      </w:r>
      <w:proofErr w:type="spellStart"/>
      <w:r w:rsidRPr="00BB2508">
        <w:rPr>
          <w:sz w:val="22"/>
          <w:szCs w:val="22"/>
        </w:rPr>
        <w:t>poliacytalu</w:t>
      </w:r>
      <w:proofErr w:type="spellEnd"/>
      <w:r w:rsidRPr="00BB2508">
        <w:rPr>
          <w:sz w:val="22"/>
          <w:szCs w:val="22"/>
        </w:rPr>
        <w:t xml:space="preserve"> i NBR oraz innych materiałów używanych do produkcji uszczelnień i siłowników,</w:t>
      </w:r>
    </w:p>
    <w:p w14:paraId="623621A9" w14:textId="3EABAE7F" w:rsidR="00BB2508" w:rsidRPr="00BB2508" w:rsidRDefault="00BB2508" w:rsidP="00BB2508">
      <w:pPr>
        <w:numPr>
          <w:ilvl w:val="0"/>
          <w:numId w:val="86"/>
        </w:numPr>
        <w:ind w:left="1418"/>
        <w:contextualSpacing/>
        <w:jc w:val="both"/>
        <w:rPr>
          <w:sz w:val="22"/>
          <w:szCs w:val="22"/>
        </w:rPr>
      </w:pPr>
      <w:r w:rsidRPr="00BB2508">
        <w:rPr>
          <w:sz w:val="22"/>
          <w:szCs w:val="22"/>
        </w:rPr>
        <w:t xml:space="preserve">posiadać temperaturę krzepnięcia nie większa niż </w:t>
      </w:r>
      <w:r w:rsidR="006B5349" w:rsidRPr="006B5349">
        <w:rPr>
          <w:sz w:val="22"/>
          <w:szCs w:val="22"/>
        </w:rPr>
        <w:t xml:space="preserve">-35 </w:t>
      </w:r>
      <w:r w:rsidR="006B5349" w:rsidRPr="006B5349">
        <w:rPr>
          <w:sz w:val="22"/>
          <w:szCs w:val="22"/>
          <w:vertAlign w:val="superscript"/>
        </w:rPr>
        <w:t>0</w:t>
      </w:r>
      <w:r w:rsidR="006B5349" w:rsidRPr="006B5349">
        <w:rPr>
          <w:sz w:val="22"/>
          <w:szCs w:val="22"/>
        </w:rPr>
        <w:t>C</w:t>
      </w:r>
      <w:r w:rsidRPr="00BB2508">
        <w:rPr>
          <w:sz w:val="22"/>
          <w:szCs w:val="22"/>
        </w:rPr>
        <w:t xml:space="preserve">, </w:t>
      </w:r>
    </w:p>
    <w:p w14:paraId="51B640DC" w14:textId="4A3B207D" w:rsidR="00BB2508" w:rsidRPr="00BB2508" w:rsidRDefault="00BB2508" w:rsidP="00BB2508">
      <w:pPr>
        <w:numPr>
          <w:ilvl w:val="0"/>
          <w:numId w:val="86"/>
        </w:numPr>
        <w:ind w:left="1418"/>
        <w:contextualSpacing/>
        <w:jc w:val="both"/>
        <w:rPr>
          <w:sz w:val="22"/>
          <w:szCs w:val="22"/>
        </w:rPr>
      </w:pPr>
      <w:r w:rsidRPr="00BB2508">
        <w:rPr>
          <w:sz w:val="22"/>
          <w:szCs w:val="22"/>
        </w:rPr>
        <w:t xml:space="preserve">mieć </w:t>
      </w:r>
      <w:proofErr w:type="spellStart"/>
      <w:r w:rsidRPr="00BB2508">
        <w:rPr>
          <w:sz w:val="22"/>
          <w:szCs w:val="22"/>
        </w:rPr>
        <w:t>pH</w:t>
      </w:r>
      <w:proofErr w:type="spellEnd"/>
      <w:r w:rsidRPr="00BB2508">
        <w:rPr>
          <w:sz w:val="22"/>
          <w:szCs w:val="22"/>
        </w:rPr>
        <w:t xml:space="preserve"> w zakresie 7,5</w:t>
      </w:r>
      <w:r w:rsidR="006B5349">
        <w:rPr>
          <w:sz w:val="22"/>
          <w:szCs w:val="22"/>
        </w:rPr>
        <w:t xml:space="preserve"> </w:t>
      </w:r>
      <w:r w:rsidRPr="00BB2508">
        <w:rPr>
          <w:sz w:val="22"/>
          <w:szCs w:val="22"/>
        </w:rPr>
        <w:t>-</w:t>
      </w:r>
      <w:r w:rsidR="006B5349">
        <w:rPr>
          <w:sz w:val="22"/>
          <w:szCs w:val="22"/>
        </w:rPr>
        <w:t xml:space="preserve"> </w:t>
      </w:r>
      <w:r w:rsidRPr="00BB2508">
        <w:rPr>
          <w:sz w:val="22"/>
          <w:szCs w:val="22"/>
        </w:rPr>
        <w:t xml:space="preserve">9, </w:t>
      </w:r>
    </w:p>
    <w:p w14:paraId="57E32A69" w14:textId="738EB75E" w:rsidR="00BB2508" w:rsidRPr="00BB2508" w:rsidRDefault="00BB2508" w:rsidP="00BB2508">
      <w:pPr>
        <w:numPr>
          <w:ilvl w:val="0"/>
          <w:numId w:val="86"/>
        </w:numPr>
        <w:ind w:left="1418"/>
        <w:contextualSpacing/>
        <w:jc w:val="both"/>
        <w:rPr>
          <w:sz w:val="22"/>
          <w:szCs w:val="22"/>
        </w:rPr>
      </w:pPr>
      <w:r w:rsidRPr="00BB2508">
        <w:rPr>
          <w:sz w:val="22"/>
          <w:szCs w:val="22"/>
        </w:rPr>
        <w:t>być zgodny z Rozporządzeniem Ministra Energii z dnia 23 listopada 2016 r. w sprawie szczegółowych wymagań dotyczących prowadzenia ruchu podziemnych zakładów górniczych (Dz.U.</w:t>
      </w:r>
      <w:r w:rsidR="006B5349">
        <w:rPr>
          <w:sz w:val="22"/>
          <w:szCs w:val="22"/>
        </w:rPr>
        <w:t xml:space="preserve"> </w:t>
      </w:r>
      <w:r w:rsidRPr="00BB2508">
        <w:rPr>
          <w:sz w:val="22"/>
          <w:szCs w:val="22"/>
        </w:rPr>
        <w:t>2017 poz. 1118). Płyn całkowicie rozpuszczalny w wodzie, przeznaczony do stosowania z cieczami hydraulicznymi typu HFAE i HFAS wg PN-EN ISO 129225.</w:t>
      </w:r>
    </w:p>
    <w:bookmarkEnd w:id="30"/>
    <w:p w14:paraId="54F88441" w14:textId="77777777" w:rsidR="00BB2508" w:rsidRDefault="00BB2508" w:rsidP="00357145">
      <w:pPr>
        <w:ind w:left="426"/>
        <w:jc w:val="both"/>
        <w:rPr>
          <w:i/>
          <w:color w:val="FF0000"/>
          <w:sz w:val="22"/>
          <w:szCs w:val="22"/>
        </w:rPr>
      </w:pPr>
    </w:p>
    <w:p w14:paraId="559997ED" w14:textId="77777777" w:rsidR="004F73C9" w:rsidRPr="004F73C9" w:rsidRDefault="004F73C9" w:rsidP="004F73C9">
      <w:pPr>
        <w:numPr>
          <w:ilvl w:val="0"/>
          <w:numId w:val="73"/>
        </w:numPr>
        <w:ind w:left="426" w:hanging="426"/>
        <w:jc w:val="both"/>
        <w:rPr>
          <w:b/>
          <w:i/>
          <w:sz w:val="22"/>
          <w:szCs w:val="22"/>
        </w:rPr>
      </w:pPr>
      <w:r w:rsidRPr="004F73C9">
        <w:rPr>
          <w:b/>
          <w:sz w:val="22"/>
          <w:szCs w:val="22"/>
        </w:rPr>
        <w:t xml:space="preserve">Przedmiotowe środki dowodowe wymagane w celu potwierdzenia spełnienia przez oferowane dostawy wymagań określonych przez Zamawiającego – </w:t>
      </w:r>
      <w:r w:rsidRPr="004F73C9">
        <w:rPr>
          <w:b/>
          <w:iCs/>
          <w:sz w:val="22"/>
          <w:szCs w:val="22"/>
        </w:rPr>
        <w:t>do złożenia wraz z ofertą</w:t>
      </w:r>
      <w:r w:rsidRPr="004F73C9">
        <w:rPr>
          <w:b/>
          <w:i/>
          <w:sz w:val="22"/>
          <w:szCs w:val="22"/>
        </w:rPr>
        <w:t>.</w:t>
      </w:r>
    </w:p>
    <w:p w14:paraId="00663A4A" w14:textId="77777777" w:rsidR="004F73C9" w:rsidRPr="004F73C9" w:rsidRDefault="004F73C9" w:rsidP="004F73C9">
      <w:pPr>
        <w:numPr>
          <w:ilvl w:val="0"/>
          <w:numId w:val="48"/>
        </w:numPr>
        <w:spacing w:before="120"/>
        <w:ind w:hanging="295"/>
        <w:jc w:val="both"/>
        <w:rPr>
          <w:sz w:val="22"/>
          <w:szCs w:val="22"/>
        </w:rPr>
      </w:pPr>
      <w:r w:rsidRPr="004F73C9">
        <w:rPr>
          <w:sz w:val="22"/>
          <w:szCs w:val="22"/>
        </w:rPr>
        <w:t xml:space="preserve">Wykaz parametrów techniczno-użytkowych – zgodnie z </w:t>
      </w:r>
      <w:r w:rsidRPr="004F73C9">
        <w:rPr>
          <w:b/>
          <w:bCs/>
          <w:sz w:val="22"/>
          <w:szCs w:val="22"/>
        </w:rPr>
        <w:t xml:space="preserve">Załącznikiem Nr 3 </w:t>
      </w:r>
      <w:r w:rsidRPr="004F73C9">
        <w:rPr>
          <w:bCs/>
          <w:sz w:val="22"/>
          <w:szCs w:val="22"/>
        </w:rPr>
        <w:t>do SWZ.</w:t>
      </w:r>
    </w:p>
    <w:p w14:paraId="6CD6DE87" w14:textId="77777777" w:rsidR="004F73C9" w:rsidRPr="004F73C9" w:rsidRDefault="004F73C9" w:rsidP="004F73C9">
      <w:pPr>
        <w:numPr>
          <w:ilvl w:val="0"/>
          <w:numId w:val="48"/>
        </w:numPr>
        <w:spacing w:before="120"/>
        <w:ind w:hanging="295"/>
        <w:jc w:val="both"/>
        <w:rPr>
          <w:sz w:val="22"/>
          <w:szCs w:val="22"/>
        </w:rPr>
      </w:pPr>
      <w:r w:rsidRPr="004F73C9">
        <w:rPr>
          <w:sz w:val="22"/>
          <w:szCs w:val="22"/>
        </w:rPr>
        <w:t xml:space="preserve">Deklaracja zgodności – zgodnie z </w:t>
      </w:r>
      <w:r w:rsidRPr="004F73C9">
        <w:rPr>
          <w:b/>
          <w:bCs/>
          <w:sz w:val="22"/>
          <w:szCs w:val="22"/>
        </w:rPr>
        <w:t xml:space="preserve">Załącznikiem Nr 1b </w:t>
      </w:r>
      <w:r w:rsidRPr="004F73C9">
        <w:rPr>
          <w:bCs/>
          <w:sz w:val="22"/>
          <w:szCs w:val="22"/>
        </w:rPr>
        <w:t>do SWZ.</w:t>
      </w:r>
    </w:p>
    <w:p w14:paraId="7EB89CFE" w14:textId="77777777" w:rsidR="004F73C9" w:rsidRDefault="004F73C9" w:rsidP="00357145">
      <w:pPr>
        <w:ind w:left="426"/>
        <w:jc w:val="both"/>
        <w:rPr>
          <w:i/>
          <w:color w:val="FF0000"/>
          <w:sz w:val="22"/>
          <w:szCs w:val="22"/>
        </w:rPr>
      </w:pPr>
    </w:p>
    <w:p w14:paraId="3FA8E061" w14:textId="77777777" w:rsidR="004F73C9" w:rsidRDefault="004F73C9" w:rsidP="00357145">
      <w:pPr>
        <w:ind w:left="426"/>
        <w:jc w:val="both"/>
        <w:rPr>
          <w:i/>
          <w:color w:val="FF0000"/>
          <w:sz w:val="22"/>
          <w:szCs w:val="22"/>
        </w:rPr>
      </w:pPr>
    </w:p>
    <w:p w14:paraId="464A4314" w14:textId="77777777" w:rsidR="0035712B"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094C4260" w14:textId="77777777" w:rsidR="00E70E4C" w:rsidRPr="00536B25" w:rsidRDefault="00E70E4C" w:rsidP="00E70E4C">
      <w:pPr>
        <w:ind w:left="426"/>
        <w:jc w:val="both"/>
        <w:rPr>
          <w:b/>
          <w:iCs/>
          <w:sz w:val="22"/>
          <w:szCs w:val="22"/>
        </w:rPr>
      </w:pPr>
    </w:p>
    <w:p w14:paraId="29FC27B7" w14:textId="77777777" w:rsidR="0035712B" w:rsidRDefault="0035712B" w:rsidP="00357145">
      <w:pPr>
        <w:pStyle w:val="Akapitzlist"/>
        <w:numPr>
          <w:ilvl w:val="0"/>
          <w:numId w:val="46"/>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5EAEBF68" w14:textId="77777777" w:rsidR="00E70E4C" w:rsidRPr="00536B25" w:rsidRDefault="00E70E4C" w:rsidP="00E70E4C">
      <w:pPr>
        <w:pStyle w:val="Akapitzlist"/>
        <w:ind w:left="709"/>
        <w:contextualSpacing w:val="0"/>
        <w:jc w:val="both"/>
        <w:rPr>
          <w:b/>
          <w:i/>
          <w:iCs/>
          <w:sz w:val="22"/>
          <w:szCs w:val="22"/>
        </w:rPr>
      </w:pPr>
    </w:p>
    <w:p w14:paraId="498C5BF7" w14:textId="64020D38" w:rsidR="0035712B" w:rsidRPr="00536B25"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Dokumenty </w:t>
      </w:r>
      <w:r w:rsidRPr="00536B25">
        <w:rPr>
          <w:b/>
          <w:iCs/>
          <w:sz w:val="22"/>
          <w:szCs w:val="22"/>
          <w:u w:val="single"/>
        </w:rPr>
        <w:t xml:space="preserve">w formie </w:t>
      </w:r>
      <w:proofErr w:type="gramStart"/>
      <w:r w:rsidRPr="00536B25">
        <w:rPr>
          <w:b/>
          <w:iCs/>
          <w:sz w:val="22"/>
          <w:szCs w:val="22"/>
          <w:u w:val="single"/>
        </w:rPr>
        <w:t>elektronicznej</w:t>
      </w:r>
      <w:r w:rsidRPr="00536B25">
        <w:rPr>
          <w:b/>
          <w:iCs/>
          <w:sz w:val="22"/>
          <w:szCs w:val="22"/>
        </w:rPr>
        <w:t>:</w:t>
      </w:r>
      <w:r w:rsidR="00E70E4C">
        <w:rPr>
          <w:b/>
          <w:iCs/>
          <w:sz w:val="22"/>
          <w:szCs w:val="22"/>
        </w:rPr>
        <w:t xml:space="preserve">  </w:t>
      </w:r>
      <w:r w:rsidR="00E70E4C" w:rsidRPr="00E70E4C">
        <w:rPr>
          <w:bCs/>
          <w:iCs/>
          <w:sz w:val="22"/>
          <w:szCs w:val="22"/>
        </w:rPr>
        <w:t>nie</w:t>
      </w:r>
      <w:proofErr w:type="gramEnd"/>
      <w:r w:rsidR="00E70E4C" w:rsidRPr="00E70E4C">
        <w:rPr>
          <w:bCs/>
          <w:iCs/>
          <w:sz w:val="22"/>
          <w:szCs w:val="22"/>
        </w:rPr>
        <w:t xml:space="preserve"> dotyczy</w:t>
      </w:r>
      <w:r w:rsidR="00E70E4C">
        <w:rPr>
          <w:bCs/>
          <w:iCs/>
          <w:sz w:val="22"/>
          <w:szCs w:val="22"/>
        </w:rPr>
        <w:t>.</w:t>
      </w:r>
    </w:p>
    <w:p w14:paraId="557C9995" w14:textId="77777777" w:rsidR="0035712B" w:rsidRPr="00536B25" w:rsidRDefault="0035712B" w:rsidP="00357145">
      <w:pPr>
        <w:jc w:val="both"/>
        <w:rPr>
          <w:sz w:val="22"/>
          <w:szCs w:val="22"/>
        </w:rPr>
      </w:pPr>
    </w:p>
    <w:p w14:paraId="281CCD3C" w14:textId="77777777" w:rsidR="0035712B" w:rsidRDefault="0035712B" w:rsidP="00357145">
      <w:pPr>
        <w:pStyle w:val="Akapitzlist"/>
        <w:numPr>
          <w:ilvl w:val="0"/>
          <w:numId w:val="46"/>
        </w:numPr>
        <w:ind w:left="709" w:hanging="284"/>
        <w:contextualSpacing w:val="0"/>
        <w:jc w:val="both"/>
        <w:rPr>
          <w:b/>
          <w:iCs/>
          <w:sz w:val="22"/>
          <w:szCs w:val="22"/>
        </w:rPr>
      </w:pPr>
      <w:r w:rsidRPr="00536B25">
        <w:rPr>
          <w:b/>
          <w:iCs/>
          <w:sz w:val="22"/>
          <w:szCs w:val="22"/>
        </w:rPr>
        <w:t xml:space="preserve">Spis dokumentów wymienionych w ust. 2 w wersji edytowalnej (w układzie: nr dokumentu / nazwa dokumentu / wystawca / data ważności / zadanie i </w:t>
      </w:r>
      <w:proofErr w:type="gramStart"/>
      <w:r w:rsidRPr="00536B25">
        <w:rPr>
          <w:b/>
          <w:iCs/>
          <w:sz w:val="22"/>
          <w:szCs w:val="22"/>
        </w:rPr>
        <w:t>pozycja</w:t>
      </w:r>
      <w:proofErr w:type="gramEnd"/>
      <w:r w:rsidRPr="00536B25">
        <w:rPr>
          <w:b/>
          <w:iCs/>
          <w:sz w:val="22"/>
          <w:szCs w:val="22"/>
        </w:rPr>
        <w:t xml:space="preserve"> której dokument dotyczy – </w:t>
      </w:r>
      <w:r w:rsidRPr="00E70E4C">
        <w:rPr>
          <w:bCs/>
          <w:iCs/>
          <w:sz w:val="22"/>
          <w:szCs w:val="22"/>
        </w:rPr>
        <w:t>jeżeli dotyczy</w:t>
      </w:r>
      <w:r w:rsidRPr="00536B25">
        <w:rPr>
          <w:b/>
          <w:iCs/>
          <w:sz w:val="22"/>
          <w:szCs w:val="22"/>
        </w:rPr>
        <w:t>).</w:t>
      </w:r>
    </w:p>
    <w:p w14:paraId="56204D24" w14:textId="77777777" w:rsidR="00E70E4C" w:rsidRPr="00536B25" w:rsidRDefault="00E70E4C" w:rsidP="00E70E4C">
      <w:pPr>
        <w:pStyle w:val="Akapitzlist"/>
        <w:ind w:left="709"/>
        <w:contextualSpacing w:val="0"/>
        <w:jc w:val="both"/>
        <w:rPr>
          <w:b/>
          <w:iCs/>
          <w:sz w:val="22"/>
          <w:szCs w:val="22"/>
        </w:rPr>
      </w:pPr>
    </w:p>
    <w:p w14:paraId="73FA440C" w14:textId="77777777" w:rsidR="0035712B" w:rsidRPr="00536B25" w:rsidRDefault="0035712B" w:rsidP="00357145">
      <w:pPr>
        <w:pStyle w:val="Akapitzlist"/>
        <w:numPr>
          <w:ilvl w:val="0"/>
          <w:numId w:val="46"/>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6311649D" w14:textId="77777777" w:rsidR="0035712B" w:rsidRPr="00536B25" w:rsidRDefault="0035712B" w:rsidP="00357145">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2D4DB660" w14:textId="77777777" w:rsidR="0035712B" w:rsidRPr="00536B25" w:rsidRDefault="0035712B" w:rsidP="00357145">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195A4477" w14:textId="29CF9736" w:rsidR="0035712B" w:rsidRPr="00536B25" w:rsidRDefault="0035712B" w:rsidP="00BF2011">
      <w:pPr>
        <w:ind w:left="644" w:firstLine="490"/>
        <w:jc w:val="both"/>
        <w:rPr>
          <w:sz w:val="22"/>
          <w:szCs w:val="22"/>
        </w:rPr>
      </w:pPr>
      <w:r w:rsidRPr="00536B25">
        <w:rPr>
          <w:sz w:val="22"/>
          <w:szCs w:val="22"/>
        </w:rPr>
        <w:t>Pan/Pan</w:t>
      </w:r>
      <w:r>
        <w:rPr>
          <w:sz w:val="22"/>
          <w:szCs w:val="22"/>
        </w:rPr>
        <w:t>i</w:t>
      </w:r>
      <w:proofErr w:type="gramStart"/>
      <w:r w:rsidRPr="00536B25">
        <w:rPr>
          <w:sz w:val="22"/>
          <w:szCs w:val="22"/>
        </w:rPr>
        <w:tab/>
      </w:r>
      <w:r w:rsidR="00BF2011">
        <w:rPr>
          <w:sz w:val="22"/>
          <w:szCs w:val="22"/>
        </w:rPr>
        <w:t xml:space="preserve">  </w:t>
      </w:r>
      <w:r w:rsidRPr="00536B25">
        <w:rPr>
          <w:sz w:val="22"/>
          <w:szCs w:val="22"/>
        </w:rPr>
        <w:t>_</w:t>
      </w:r>
      <w:proofErr w:type="gramEnd"/>
      <w:r w:rsidRPr="00536B25">
        <w:rPr>
          <w:sz w:val="22"/>
          <w:szCs w:val="22"/>
        </w:rPr>
        <w:t>________________________</w:t>
      </w:r>
    </w:p>
    <w:p w14:paraId="37013690" w14:textId="2F4F334A" w:rsidR="0035712B" w:rsidRPr="00536B25" w:rsidRDefault="0035712B" w:rsidP="00BF2011">
      <w:pPr>
        <w:pStyle w:val="Akapitzlist"/>
        <w:ind w:left="644" w:firstLine="490"/>
        <w:jc w:val="both"/>
        <w:rPr>
          <w:b/>
          <w:sz w:val="22"/>
          <w:szCs w:val="22"/>
        </w:rPr>
      </w:pPr>
      <w:r>
        <w:rPr>
          <w:sz w:val="22"/>
          <w:szCs w:val="22"/>
        </w:rPr>
        <w:t xml:space="preserve">Nr </w:t>
      </w:r>
      <w:proofErr w:type="gramStart"/>
      <w:r>
        <w:rPr>
          <w:sz w:val="22"/>
          <w:szCs w:val="22"/>
        </w:rPr>
        <w:t>telefonu</w:t>
      </w:r>
      <w:r w:rsidR="00BF2011">
        <w:rPr>
          <w:sz w:val="22"/>
          <w:szCs w:val="22"/>
        </w:rPr>
        <w:t xml:space="preserve">  </w:t>
      </w:r>
      <w:r w:rsidRPr="00536B25">
        <w:rPr>
          <w:sz w:val="22"/>
          <w:szCs w:val="22"/>
        </w:rPr>
        <w:t>_</w:t>
      </w:r>
      <w:proofErr w:type="gramEnd"/>
      <w:r w:rsidRPr="00536B25">
        <w:rPr>
          <w:sz w:val="22"/>
          <w:szCs w:val="22"/>
        </w:rPr>
        <w:t>________________________</w:t>
      </w:r>
    </w:p>
    <w:p w14:paraId="12427826" w14:textId="77777777" w:rsidR="00E70E4C" w:rsidRDefault="00E70E4C" w:rsidP="00357145">
      <w:pPr>
        <w:jc w:val="both"/>
        <w:rPr>
          <w:b/>
          <w:iCs/>
          <w:sz w:val="22"/>
          <w:szCs w:val="22"/>
        </w:rPr>
      </w:pPr>
    </w:p>
    <w:p w14:paraId="44970808" w14:textId="090662F4" w:rsidR="0035712B" w:rsidRPr="00536B25" w:rsidRDefault="0035712B" w:rsidP="00357145">
      <w:pPr>
        <w:jc w:val="both"/>
        <w:rPr>
          <w:b/>
          <w:sz w:val="22"/>
          <w:szCs w:val="22"/>
        </w:rPr>
      </w:pPr>
      <w:r w:rsidRPr="00536B25">
        <w:rPr>
          <w:b/>
          <w:iCs/>
          <w:sz w:val="22"/>
          <w:szCs w:val="22"/>
        </w:rPr>
        <w:t>Dokumenty i informacje wymienione w ust. 1</w:t>
      </w:r>
      <w:r w:rsidR="00E70E4C">
        <w:rPr>
          <w:b/>
          <w:iCs/>
          <w:sz w:val="22"/>
          <w:szCs w:val="22"/>
        </w:rPr>
        <w:t xml:space="preserve"> </w:t>
      </w:r>
      <w:r w:rsidRPr="00536B25">
        <w:rPr>
          <w:b/>
          <w:iCs/>
          <w:sz w:val="22"/>
          <w:szCs w:val="22"/>
        </w:rPr>
        <w:t xml:space="preserve">i 4 należy dostarczyć na nośniku elektronicznym lub przesłać na adres e-mail: </w:t>
      </w:r>
      <w:r w:rsidR="00BF2011" w:rsidRPr="00BF2011">
        <w:rPr>
          <w:sz w:val="22"/>
          <w:szCs w:val="22"/>
          <w:u w:val="single"/>
        </w:rPr>
        <w:t>i.mieszczanin@pgg.pl</w:t>
      </w:r>
      <w:r w:rsidRPr="00BF2011">
        <w:rPr>
          <w:b/>
          <w:i/>
          <w:iCs/>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Default="0035712B" w:rsidP="00357145">
      <w:pPr>
        <w:numPr>
          <w:ilvl w:val="0"/>
          <w:numId w:val="73"/>
        </w:numPr>
        <w:ind w:left="426" w:hanging="426"/>
        <w:jc w:val="both"/>
        <w:rPr>
          <w:b/>
          <w:iCs/>
          <w:sz w:val="22"/>
          <w:szCs w:val="22"/>
        </w:rPr>
      </w:pPr>
      <w:r w:rsidRPr="00536B25">
        <w:rPr>
          <w:b/>
          <w:iCs/>
          <w:sz w:val="22"/>
          <w:szCs w:val="22"/>
        </w:rPr>
        <w:t>Dokumenty wymagane przy dostawie:</w:t>
      </w:r>
    </w:p>
    <w:p w14:paraId="49617B2E" w14:textId="77777777" w:rsidR="00BF2011" w:rsidRPr="00536B25" w:rsidRDefault="00BF2011" w:rsidP="00BF2011">
      <w:pPr>
        <w:ind w:left="426"/>
        <w:jc w:val="both"/>
        <w:rPr>
          <w:b/>
          <w:iCs/>
          <w:sz w:val="22"/>
          <w:szCs w:val="22"/>
        </w:rPr>
      </w:pPr>
    </w:p>
    <w:p w14:paraId="42354D0A" w14:textId="55BC960F" w:rsidR="0035712B" w:rsidRDefault="0035712B" w:rsidP="00357145">
      <w:pPr>
        <w:pStyle w:val="Akapitzlist"/>
        <w:numPr>
          <w:ilvl w:val="0"/>
          <w:numId w:val="47"/>
        </w:numPr>
        <w:tabs>
          <w:tab w:val="clear" w:pos="360"/>
          <w:tab w:val="num" w:pos="709"/>
        </w:tabs>
        <w:ind w:left="709" w:hanging="284"/>
        <w:contextualSpacing w:val="0"/>
        <w:jc w:val="both"/>
        <w:rPr>
          <w:bCs/>
          <w:iCs/>
          <w:sz w:val="22"/>
          <w:szCs w:val="22"/>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r w:rsidR="00BF2011" w:rsidRPr="00BF2011">
        <w:rPr>
          <w:bCs/>
          <w:iCs/>
          <w:sz w:val="22"/>
          <w:szCs w:val="22"/>
        </w:rPr>
        <w:t xml:space="preserve">  </w:t>
      </w:r>
      <w:r w:rsidR="00BF2011">
        <w:rPr>
          <w:bCs/>
          <w:iCs/>
          <w:sz w:val="22"/>
          <w:szCs w:val="22"/>
        </w:rPr>
        <w:br/>
      </w:r>
      <w:r w:rsidR="00BF2011" w:rsidRPr="00BF2011">
        <w:rPr>
          <w:bCs/>
          <w:iCs/>
          <w:sz w:val="22"/>
          <w:szCs w:val="22"/>
        </w:rPr>
        <w:t>nie dotyczy</w:t>
      </w:r>
      <w:r w:rsidR="00BF2011">
        <w:rPr>
          <w:bCs/>
          <w:iCs/>
          <w:sz w:val="22"/>
          <w:szCs w:val="22"/>
        </w:rPr>
        <w:t>.</w:t>
      </w:r>
    </w:p>
    <w:p w14:paraId="22D4C6A9" w14:textId="77777777" w:rsidR="00BF2011" w:rsidRPr="00BF2011" w:rsidRDefault="00BF2011" w:rsidP="00BF2011">
      <w:pPr>
        <w:pStyle w:val="Akapitzlist"/>
        <w:ind w:left="709"/>
        <w:contextualSpacing w:val="0"/>
        <w:jc w:val="both"/>
        <w:rPr>
          <w:bCs/>
          <w:iCs/>
          <w:sz w:val="22"/>
          <w:szCs w:val="22"/>
        </w:rPr>
      </w:pPr>
    </w:p>
    <w:p w14:paraId="68B19D22" w14:textId="77777777" w:rsidR="0035712B" w:rsidRPr="00536B25"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524F0E30" w14:textId="77777777" w:rsidR="00BF2011" w:rsidRPr="00BF2011" w:rsidRDefault="00BF2011" w:rsidP="00BF2011">
      <w:pPr>
        <w:pStyle w:val="Akapitzlist"/>
        <w:numPr>
          <w:ilvl w:val="0"/>
          <w:numId w:val="51"/>
        </w:numPr>
        <w:ind w:left="1134" w:hanging="425"/>
        <w:contextualSpacing w:val="0"/>
        <w:jc w:val="both"/>
        <w:rPr>
          <w:sz w:val="22"/>
          <w:szCs w:val="22"/>
        </w:rPr>
      </w:pPr>
      <w:r w:rsidRPr="00BF2011">
        <w:rPr>
          <w:sz w:val="22"/>
          <w:szCs w:val="22"/>
        </w:rPr>
        <w:t>Dowód dostawy sporządzony w Portalu Dostawcy Polskiej Grupy Górniczej S.A.</w:t>
      </w:r>
    </w:p>
    <w:p w14:paraId="3DE02CAB" w14:textId="77777777" w:rsidR="00BF2011" w:rsidRPr="00BF2011" w:rsidRDefault="00BF2011" w:rsidP="00BF2011">
      <w:pPr>
        <w:pStyle w:val="Akapitzlist"/>
        <w:numPr>
          <w:ilvl w:val="0"/>
          <w:numId w:val="51"/>
        </w:numPr>
        <w:ind w:left="1134" w:hanging="425"/>
        <w:jc w:val="both"/>
        <w:rPr>
          <w:sz w:val="22"/>
          <w:szCs w:val="22"/>
        </w:rPr>
      </w:pPr>
      <w:r w:rsidRPr="00BF2011">
        <w:rPr>
          <w:sz w:val="22"/>
          <w:szCs w:val="22"/>
        </w:rPr>
        <w:t>Karta gwarancyjna.</w:t>
      </w:r>
    </w:p>
    <w:p w14:paraId="5C1E5ECE" w14:textId="77777777" w:rsidR="00BF2011" w:rsidRPr="00BF2011" w:rsidRDefault="00BF2011" w:rsidP="00BF2011">
      <w:pPr>
        <w:pStyle w:val="Akapitzlist"/>
        <w:numPr>
          <w:ilvl w:val="0"/>
          <w:numId w:val="51"/>
        </w:numPr>
        <w:ind w:left="1134" w:hanging="425"/>
        <w:jc w:val="both"/>
        <w:rPr>
          <w:sz w:val="22"/>
          <w:szCs w:val="22"/>
        </w:rPr>
      </w:pPr>
      <w:r w:rsidRPr="00BF2011">
        <w:rPr>
          <w:sz w:val="22"/>
          <w:szCs w:val="22"/>
        </w:rPr>
        <w:t>Świadectwo jakości.</w:t>
      </w:r>
    </w:p>
    <w:p w14:paraId="3A1514DC" w14:textId="77777777" w:rsidR="00A41769" w:rsidRDefault="00A41769" w:rsidP="00A41769">
      <w:pPr>
        <w:jc w:val="both"/>
        <w:rPr>
          <w:color w:val="FF0000"/>
          <w:sz w:val="22"/>
          <w:szCs w:val="22"/>
        </w:rPr>
      </w:pPr>
    </w:p>
    <w:p w14:paraId="05E56439" w14:textId="77777777" w:rsidR="00A41769" w:rsidRPr="00A41769" w:rsidRDefault="00A41769" w:rsidP="00A41769">
      <w:pPr>
        <w:jc w:val="both"/>
        <w:rPr>
          <w:b/>
          <w:bCs/>
          <w:sz w:val="22"/>
          <w:szCs w:val="22"/>
          <w:u w:val="single"/>
        </w:rPr>
      </w:pPr>
      <w:r w:rsidRPr="00A41769">
        <w:rPr>
          <w:b/>
          <w:bCs/>
          <w:sz w:val="22"/>
          <w:szCs w:val="22"/>
          <w:u w:val="single"/>
        </w:rPr>
        <w:t>UWAGA:</w:t>
      </w:r>
    </w:p>
    <w:p w14:paraId="4C4296FA" w14:textId="77777777" w:rsidR="00A41769" w:rsidRPr="00A41769" w:rsidRDefault="00A41769" w:rsidP="00A41769">
      <w:pPr>
        <w:jc w:val="both"/>
        <w:rPr>
          <w:b/>
          <w:sz w:val="22"/>
          <w:szCs w:val="22"/>
          <w:u w:val="single"/>
        </w:rPr>
      </w:pPr>
      <w:r w:rsidRPr="00A41769">
        <w:rPr>
          <w:sz w:val="22"/>
          <w:szCs w:val="22"/>
        </w:rPr>
        <w:t xml:space="preserve">W przypadku, gdy dokumenty wymagane przy dostawie wystawione zostały w języku obcym, Zamawiający wymaga ich tłumaczenia na język polski. </w:t>
      </w:r>
      <w:proofErr w:type="gramStart"/>
      <w:r w:rsidRPr="00A41769">
        <w:rPr>
          <w:sz w:val="22"/>
          <w:szCs w:val="22"/>
        </w:rPr>
        <w:t>Nie dostarczenie</w:t>
      </w:r>
      <w:proofErr w:type="gramEnd"/>
      <w:r w:rsidRPr="00A41769">
        <w:rPr>
          <w:sz w:val="22"/>
          <w:szCs w:val="22"/>
        </w:rPr>
        <w:t xml:space="preserve"> w/w dokumentów </w:t>
      </w:r>
      <w:r w:rsidRPr="00A41769">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5C260288" w14:textId="77777777" w:rsidR="00A41769" w:rsidRPr="009B648E" w:rsidRDefault="00A41769" w:rsidP="00A41769">
      <w:pPr>
        <w:jc w:val="both"/>
        <w:rPr>
          <w:color w:val="FF0000"/>
          <w:sz w:val="22"/>
          <w:szCs w:val="22"/>
        </w:rPr>
      </w:pPr>
    </w:p>
    <w:p w14:paraId="1C3A4D12" w14:textId="77777777" w:rsidR="00576D84" w:rsidRDefault="0035712B" w:rsidP="00357145">
      <w:pPr>
        <w:jc w:val="right"/>
        <w:rPr>
          <w:i/>
          <w:sz w:val="22"/>
          <w:szCs w:val="22"/>
        </w:rPr>
      </w:pPr>
      <w:r w:rsidRPr="00750E51">
        <w:rPr>
          <w:i/>
          <w:sz w:val="22"/>
          <w:szCs w:val="22"/>
        </w:rPr>
        <w:br w:type="page"/>
      </w:r>
    </w:p>
    <w:p w14:paraId="5E95B010" w14:textId="77777777" w:rsidR="00576D84" w:rsidRPr="00576D84" w:rsidRDefault="00576D84" w:rsidP="00576D84">
      <w:pPr>
        <w:jc w:val="right"/>
        <w:rPr>
          <w:b/>
          <w:sz w:val="22"/>
          <w:szCs w:val="22"/>
        </w:rPr>
      </w:pPr>
      <w:r w:rsidRPr="00576D84">
        <w:rPr>
          <w:b/>
          <w:sz w:val="22"/>
          <w:szCs w:val="22"/>
        </w:rPr>
        <w:lastRenderedPageBreak/>
        <w:t>Załącznik Nr 1a do SWZ</w:t>
      </w:r>
    </w:p>
    <w:p w14:paraId="2F90453B" w14:textId="77777777" w:rsidR="00576D84" w:rsidRPr="00576D84" w:rsidRDefault="00576D84" w:rsidP="00576D84">
      <w:pPr>
        <w:spacing w:line="259" w:lineRule="auto"/>
        <w:jc w:val="both"/>
        <w:rPr>
          <w:sz w:val="22"/>
          <w:szCs w:val="22"/>
        </w:rPr>
      </w:pPr>
    </w:p>
    <w:p w14:paraId="4CBCC618" w14:textId="7CECA674" w:rsidR="00576D84" w:rsidRDefault="00576D84" w:rsidP="00576D84">
      <w:pPr>
        <w:spacing w:line="259" w:lineRule="auto"/>
        <w:jc w:val="both"/>
        <w:rPr>
          <w:sz w:val="22"/>
          <w:szCs w:val="22"/>
        </w:rPr>
      </w:pPr>
      <w:r w:rsidRPr="00576D84">
        <w:rPr>
          <w:sz w:val="22"/>
          <w:szCs w:val="22"/>
        </w:rPr>
        <w:t>Rysun</w:t>
      </w:r>
      <w:r>
        <w:rPr>
          <w:sz w:val="22"/>
          <w:szCs w:val="22"/>
        </w:rPr>
        <w:t>ki</w:t>
      </w:r>
      <w:r w:rsidRPr="00576D84">
        <w:rPr>
          <w:sz w:val="22"/>
          <w:szCs w:val="22"/>
        </w:rPr>
        <w:t xml:space="preserve"> dotycząc</w:t>
      </w:r>
      <w:r>
        <w:rPr>
          <w:sz w:val="22"/>
          <w:szCs w:val="22"/>
        </w:rPr>
        <w:t>e</w:t>
      </w:r>
      <w:r w:rsidRPr="00576D84">
        <w:rPr>
          <w:sz w:val="22"/>
          <w:szCs w:val="22"/>
        </w:rPr>
        <w:t xml:space="preserve"> przedmiotu zamówienia.</w:t>
      </w:r>
    </w:p>
    <w:p w14:paraId="30623694" w14:textId="77777777" w:rsidR="00576D84" w:rsidRDefault="00576D84" w:rsidP="00576D84">
      <w:pPr>
        <w:spacing w:line="259" w:lineRule="auto"/>
        <w:jc w:val="both"/>
        <w:rPr>
          <w:sz w:val="22"/>
          <w:szCs w:val="22"/>
        </w:rPr>
      </w:pPr>
    </w:p>
    <w:p w14:paraId="3433759D" w14:textId="6DD94D6C" w:rsidR="00576D84" w:rsidRPr="00576D84" w:rsidRDefault="00576D84" w:rsidP="00576D84">
      <w:pPr>
        <w:jc w:val="both"/>
        <w:rPr>
          <w:b/>
          <w:sz w:val="22"/>
        </w:rPr>
      </w:pPr>
      <w:r>
        <w:rPr>
          <w:b/>
          <w:sz w:val="22"/>
        </w:rPr>
        <w:t xml:space="preserve">Zadanie nr </w:t>
      </w:r>
      <w:r w:rsidRPr="00576D84">
        <w:rPr>
          <w:b/>
          <w:sz w:val="22"/>
        </w:rPr>
        <w:t>1</w:t>
      </w:r>
    </w:p>
    <w:p w14:paraId="564C40F9" w14:textId="3533D8F5" w:rsidR="00576D84" w:rsidRDefault="00576D84" w:rsidP="00576D84">
      <w:pPr>
        <w:jc w:val="both"/>
        <w:rPr>
          <w:b/>
          <w:sz w:val="22"/>
        </w:rPr>
      </w:pPr>
      <w:r w:rsidRPr="00576D84">
        <w:rPr>
          <w:b/>
          <w:noProof/>
          <w:sz w:val="22"/>
        </w:rPr>
        <w:drawing>
          <wp:inline distT="0" distB="0" distL="0" distR="0" wp14:anchorId="21170F70" wp14:editId="0CB80CC3">
            <wp:extent cx="5760000" cy="823178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760000" cy="8231782"/>
                    </a:xfrm>
                    <a:prstGeom prst="rect">
                      <a:avLst/>
                    </a:prstGeom>
                    <a:noFill/>
                    <a:ln>
                      <a:noFill/>
                    </a:ln>
                  </pic:spPr>
                </pic:pic>
              </a:graphicData>
            </a:graphic>
          </wp:inline>
        </w:drawing>
      </w:r>
    </w:p>
    <w:p w14:paraId="3E1E5B17" w14:textId="77777777" w:rsidR="00576D84" w:rsidRDefault="00576D84" w:rsidP="00576D84">
      <w:pPr>
        <w:jc w:val="both"/>
        <w:rPr>
          <w:b/>
          <w:sz w:val="22"/>
        </w:rPr>
      </w:pPr>
    </w:p>
    <w:p w14:paraId="49CF006D" w14:textId="576738C9" w:rsidR="00576D84" w:rsidRPr="00576D84" w:rsidRDefault="00576D84" w:rsidP="00576D84">
      <w:pPr>
        <w:jc w:val="both"/>
        <w:rPr>
          <w:b/>
          <w:sz w:val="22"/>
        </w:rPr>
      </w:pPr>
      <w:r>
        <w:rPr>
          <w:b/>
          <w:sz w:val="22"/>
        </w:rPr>
        <w:t>Zadanie nr 1</w:t>
      </w:r>
      <w:r w:rsidRPr="00576D84">
        <w:rPr>
          <w:b/>
          <w:sz w:val="22"/>
        </w:rPr>
        <w:t xml:space="preserve"> (alternatywa – odlew)</w:t>
      </w:r>
    </w:p>
    <w:p w14:paraId="71526EF4" w14:textId="77777777" w:rsidR="00576D84" w:rsidRDefault="00576D84" w:rsidP="00576D84">
      <w:pPr>
        <w:spacing w:line="259" w:lineRule="auto"/>
        <w:jc w:val="both"/>
        <w:rPr>
          <w:sz w:val="22"/>
          <w:szCs w:val="22"/>
        </w:rPr>
      </w:pPr>
    </w:p>
    <w:p w14:paraId="1BA7AD57" w14:textId="3C4C8DB3" w:rsidR="00576D84" w:rsidRDefault="00576D84" w:rsidP="00576D84">
      <w:pPr>
        <w:spacing w:line="259" w:lineRule="auto"/>
        <w:jc w:val="both"/>
        <w:rPr>
          <w:sz w:val="22"/>
          <w:szCs w:val="22"/>
        </w:rPr>
      </w:pPr>
      <w:r w:rsidRPr="00576D84">
        <w:rPr>
          <w:b/>
          <w:noProof/>
          <w:sz w:val="22"/>
        </w:rPr>
        <w:drawing>
          <wp:inline distT="0" distB="0" distL="0" distR="0" wp14:anchorId="5FE4F2FA" wp14:editId="70BE0C88">
            <wp:extent cx="5759450" cy="8316595"/>
            <wp:effectExtent l="0" t="0" r="0" b="8255"/>
            <wp:docPr id="2120892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89215" name="Obraz 21208921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59450" cy="8316595"/>
                    </a:xfrm>
                    <a:prstGeom prst="rect">
                      <a:avLst/>
                    </a:prstGeom>
                  </pic:spPr>
                </pic:pic>
              </a:graphicData>
            </a:graphic>
          </wp:inline>
        </w:drawing>
      </w:r>
    </w:p>
    <w:p w14:paraId="5B5EE374" w14:textId="77777777" w:rsidR="00576D84" w:rsidRDefault="00576D84" w:rsidP="00576D84">
      <w:pPr>
        <w:spacing w:line="259" w:lineRule="auto"/>
        <w:jc w:val="both"/>
        <w:rPr>
          <w:sz w:val="22"/>
          <w:szCs w:val="22"/>
        </w:rPr>
      </w:pPr>
    </w:p>
    <w:p w14:paraId="76D77B46" w14:textId="77777777" w:rsidR="00576D84" w:rsidRDefault="00576D84" w:rsidP="00576D84">
      <w:pPr>
        <w:spacing w:line="259" w:lineRule="auto"/>
        <w:jc w:val="both"/>
        <w:rPr>
          <w:sz w:val="22"/>
          <w:szCs w:val="22"/>
        </w:rPr>
      </w:pPr>
    </w:p>
    <w:p w14:paraId="15B09D44" w14:textId="77777777" w:rsidR="00576D84" w:rsidRDefault="00576D84" w:rsidP="00576D84">
      <w:pPr>
        <w:spacing w:line="259" w:lineRule="auto"/>
        <w:jc w:val="both"/>
        <w:rPr>
          <w:sz w:val="22"/>
          <w:szCs w:val="22"/>
        </w:rPr>
      </w:pPr>
    </w:p>
    <w:p w14:paraId="5B88996D" w14:textId="39C1FF2B" w:rsidR="00576D84" w:rsidRPr="00576D84" w:rsidRDefault="00576D84" w:rsidP="00576D84">
      <w:pPr>
        <w:jc w:val="both"/>
        <w:rPr>
          <w:b/>
          <w:sz w:val="22"/>
        </w:rPr>
      </w:pPr>
      <w:r>
        <w:rPr>
          <w:b/>
          <w:sz w:val="22"/>
        </w:rPr>
        <w:t>Zadanie nr 2</w:t>
      </w:r>
    </w:p>
    <w:p w14:paraId="2272BFA5" w14:textId="77777777" w:rsidR="00576D84" w:rsidRPr="00576D84" w:rsidRDefault="00576D84" w:rsidP="00576D84">
      <w:pPr>
        <w:tabs>
          <w:tab w:val="left" w:pos="0"/>
        </w:tabs>
        <w:rPr>
          <w:b/>
          <w:sz w:val="22"/>
        </w:rPr>
      </w:pPr>
    </w:p>
    <w:p w14:paraId="272ED6A3" w14:textId="77777777" w:rsidR="00576D84" w:rsidRPr="00576D84" w:rsidRDefault="00576D84" w:rsidP="00576D84">
      <w:pPr>
        <w:tabs>
          <w:tab w:val="left" w:pos="0"/>
        </w:tabs>
        <w:rPr>
          <w:b/>
          <w:sz w:val="22"/>
        </w:rPr>
      </w:pPr>
      <w:r w:rsidRPr="00576D84">
        <w:rPr>
          <w:b/>
          <w:bCs/>
          <w:noProof/>
        </w:rPr>
        <w:drawing>
          <wp:inline distT="0" distB="0" distL="0" distR="0" wp14:anchorId="4AECFFCF" wp14:editId="011E84D1">
            <wp:extent cx="8154178" cy="5760000"/>
            <wp:effectExtent l="0" t="2857" r="0" b="0"/>
            <wp:docPr id="5050889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88996" name="Obraz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rot="16200000">
                      <a:off x="0" y="0"/>
                      <a:ext cx="8154178" cy="5760000"/>
                    </a:xfrm>
                    <a:prstGeom prst="rect">
                      <a:avLst/>
                    </a:prstGeom>
                    <a:noFill/>
                    <a:ln>
                      <a:noFill/>
                    </a:ln>
                  </pic:spPr>
                </pic:pic>
              </a:graphicData>
            </a:graphic>
          </wp:inline>
        </w:drawing>
      </w:r>
    </w:p>
    <w:p w14:paraId="19D92664" w14:textId="77777777" w:rsidR="00576D84" w:rsidRDefault="00576D84" w:rsidP="00576D84">
      <w:pPr>
        <w:spacing w:line="259" w:lineRule="auto"/>
        <w:jc w:val="both"/>
        <w:rPr>
          <w:sz w:val="22"/>
          <w:szCs w:val="22"/>
        </w:rPr>
      </w:pPr>
    </w:p>
    <w:p w14:paraId="099E1889" w14:textId="77777777" w:rsidR="00576D84" w:rsidRDefault="00576D84" w:rsidP="00576D84">
      <w:pPr>
        <w:spacing w:line="259" w:lineRule="auto"/>
        <w:jc w:val="both"/>
        <w:rPr>
          <w:sz w:val="22"/>
          <w:szCs w:val="22"/>
        </w:rPr>
      </w:pPr>
    </w:p>
    <w:p w14:paraId="382FCBC8" w14:textId="77777777" w:rsidR="00576D84" w:rsidRDefault="00576D84" w:rsidP="00576D84">
      <w:pPr>
        <w:spacing w:line="259" w:lineRule="auto"/>
        <w:jc w:val="both"/>
        <w:rPr>
          <w:sz w:val="22"/>
          <w:szCs w:val="22"/>
        </w:rPr>
      </w:pPr>
    </w:p>
    <w:p w14:paraId="316A795C" w14:textId="77777777" w:rsidR="00576D84" w:rsidRDefault="00576D84" w:rsidP="00576D84">
      <w:pPr>
        <w:spacing w:line="259" w:lineRule="auto"/>
        <w:jc w:val="both"/>
        <w:rPr>
          <w:sz w:val="22"/>
          <w:szCs w:val="22"/>
        </w:rPr>
      </w:pPr>
    </w:p>
    <w:p w14:paraId="15D5E02C" w14:textId="77777777" w:rsidR="00576D84" w:rsidRDefault="00576D84" w:rsidP="00576D84">
      <w:pPr>
        <w:spacing w:line="259" w:lineRule="auto"/>
        <w:jc w:val="both"/>
        <w:rPr>
          <w:sz w:val="22"/>
          <w:szCs w:val="22"/>
        </w:rPr>
      </w:pPr>
    </w:p>
    <w:p w14:paraId="5B2D85E9" w14:textId="4C4FFB9D" w:rsidR="00576D84" w:rsidRDefault="00576D84" w:rsidP="00576D84">
      <w:pPr>
        <w:spacing w:line="259" w:lineRule="auto"/>
        <w:jc w:val="both"/>
        <w:rPr>
          <w:sz w:val="22"/>
          <w:szCs w:val="22"/>
        </w:rPr>
      </w:pPr>
      <w:r w:rsidRPr="00576D84">
        <w:rPr>
          <w:noProof/>
          <w:color w:val="FF0000"/>
        </w:rPr>
        <w:drawing>
          <wp:inline distT="0" distB="0" distL="0" distR="0" wp14:anchorId="33749C50" wp14:editId="01AF91BF">
            <wp:extent cx="7379935" cy="5120956"/>
            <wp:effectExtent l="5398" t="0" r="0" b="0"/>
            <wp:docPr id="5946223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62238" name="Obraz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rot="16200000">
                      <a:off x="0" y="0"/>
                      <a:ext cx="7390311" cy="5128156"/>
                    </a:xfrm>
                    <a:prstGeom prst="rect">
                      <a:avLst/>
                    </a:prstGeom>
                    <a:noFill/>
                    <a:ln>
                      <a:noFill/>
                    </a:ln>
                  </pic:spPr>
                </pic:pic>
              </a:graphicData>
            </a:graphic>
          </wp:inline>
        </w:drawing>
      </w:r>
    </w:p>
    <w:p w14:paraId="0CE7F55A" w14:textId="77777777" w:rsidR="00576D84" w:rsidRDefault="00576D84" w:rsidP="00576D84">
      <w:pPr>
        <w:spacing w:line="259" w:lineRule="auto"/>
        <w:jc w:val="both"/>
        <w:rPr>
          <w:sz w:val="22"/>
          <w:szCs w:val="22"/>
        </w:rPr>
      </w:pPr>
    </w:p>
    <w:p w14:paraId="0366BA48" w14:textId="77777777" w:rsidR="00576D84" w:rsidRPr="00576D84" w:rsidRDefault="00576D84" w:rsidP="00576D84">
      <w:pPr>
        <w:spacing w:line="259" w:lineRule="auto"/>
        <w:jc w:val="both"/>
        <w:rPr>
          <w:sz w:val="22"/>
          <w:szCs w:val="22"/>
        </w:rPr>
      </w:pPr>
    </w:p>
    <w:p w14:paraId="26C5C473" w14:textId="77777777" w:rsidR="00576D84" w:rsidRPr="00576D84" w:rsidRDefault="00576D84" w:rsidP="00357145">
      <w:pPr>
        <w:jc w:val="right"/>
        <w:rPr>
          <w:i/>
          <w:sz w:val="22"/>
          <w:szCs w:val="22"/>
        </w:rPr>
      </w:pPr>
    </w:p>
    <w:p w14:paraId="191FDB9C" w14:textId="77777777" w:rsidR="00576D84" w:rsidRDefault="00576D84" w:rsidP="00357145">
      <w:pPr>
        <w:jc w:val="right"/>
        <w:rPr>
          <w:i/>
          <w:sz w:val="22"/>
          <w:szCs w:val="22"/>
        </w:rPr>
      </w:pPr>
    </w:p>
    <w:p w14:paraId="78F116C8" w14:textId="77777777" w:rsidR="00576D84" w:rsidRDefault="00576D84" w:rsidP="00357145">
      <w:pPr>
        <w:jc w:val="right"/>
        <w:rPr>
          <w:i/>
          <w:sz w:val="22"/>
          <w:szCs w:val="22"/>
        </w:rPr>
      </w:pPr>
    </w:p>
    <w:p w14:paraId="335C5320" w14:textId="77777777" w:rsidR="00576D84" w:rsidRDefault="00576D84" w:rsidP="00357145">
      <w:pPr>
        <w:jc w:val="right"/>
        <w:rPr>
          <w:i/>
          <w:sz w:val="22"/>
          <w:szCs w:val="22"/>
        </w:rPr>
      </w:pPr>
    </w:p>
    <w:p w14:paraId="748E13A8" w14:textId="77777777" w:rsidR="00576D84" w:rsidRDefault="00576D84" w:rsidP="00357145">
      <w:pPr>
        <w:jc w:val="right"/>
        <w:rPr>
          <w:i/>
          <w:sz w:val="22"/>
          <w:szCs w:val="22"/>
        </w:rPr>
      </w:pPr>
    </w:p>
    <w:p w14:paraId="3444F56E" w14:textId="77777777" w:rsidR="00576D84" w:rsidRDefault="00576D84" w:rsidP="00357145">
      <w:pPr>
        <w:jc w:val="right"/>
        <w:rPr>
          <w:i/>
          <w:sz w:val="22"/>
          <w:szCs w:val="22"/>
        </w:rPr>
      </w:pPr>
    </w:p>
    <w:p w14:paraId="24AE17BE" w14:textId="77777777" w:rsidR="005863B7" w:rsidRPr="005863B7" w:rsidRDefault="005863B7" w:rsidP="005863B7">
      <w:pPr>
        <w:jc w:val="right"/>
        <w:rPr>
          <w:b/>
          <w:iCs/>
          <w:sz w:val="22"/>
          <w:szCs w:val="22"/>
        </w:rPr>
      </w:pPr>
      <w:r w:rsidRPr="005863B7">
        <w:rPr>
          <w:b/>
          <w:iCs/>
          <w:sz w:val="22"/>
          <w:szCs w:val="22"/>
        </w:rPr>
        <w:lastRenderedPageBreak/>
        <w:t>Załącznik Nr 1b do SWZ</w:t>
      </w:r>
    </w:p>
    <w:p w14:paraId="6F5ED8BF" w14:textId="77777777" w:rsidR="005863B7" w:rsidRDefault="005863B7" w:rsidP="005863B7">
      <w:pPr>
        <w:rPr>
          <w:iCs/>
          <w:sz w:val="22"/>
          <w:szCs w:val="22"/>
        </w:rPr>
      </w:pPr>
    </w:p>
    <w:p w14:paraId="298356E5" w14:textId="77777777" w:rsidR="005863B7" w:rsidRDefault="005863B7" w:rsidP="005863B7">
      <w:pPr>
        <w:jc w:val="center"/>
        <w:rPr>
          <w:b/>
          <w:bCs/>
          <w:sz w:val="46"/>
          <w:szCs w:val="46"/>
        </w:rPr>
      </w:pPr>
    </w:p>
    <w:p w14:paraId="5638A238" w14:textId="77777777" w:rsidR="005863B7" w:rsidRDefault="005863B7" w:rsidP="005863B7">
      <w:pPr>
        <w:jc w:val="center"/>
        <w:rPr>
          <w:b/>
          <w:bCs/>
          <w:sz w:val="46"/>
          <w:szCs w:val="46"/>
        </w:rPr>
      </w:pPr>
    </w:p>
    <w:p w14:paraId="1F89D95D" w14:textId="343AFE40" w:rsidR="005863B7" w:rsidRPr="005863B7" w:rsidRDefault="005863B7" w:rsidP="005863B7">
      <w:pPr>
        <w:jc w:val="center"/>
        <w:rPr>
          <w:b/>
          <w:bCs/>
        </w:rPr>
      </w:pPr>
      <w:r w:rsidRPr="005863B7">
        <w:rPr>
          <w:b/>
          <w:bCs/>
          <w:sz w:val="46"/>
          <w:szCs w:val="46"/>
        </w:rPr>
        <w:t>DEKLARACJA ZGODNOŚCI</w:t>
      </w:r>
    </w:p>
    <w:p w14:paraId="06648B5F" w14:textId="77777777" w:rsidR="005863B7" w:rsidRPr="005863B7" w:rsidRDefault="005863B7" w:rsidP="005863B7"/>
    <w:p w14:paraId="5A437308" w14:textId="77777777" w:rsidR="005863B7" w:rsidRPr="005863B7" w:rsidRDefault="005863B7" w:rsidP="005863B7"/>
    <w:p w14:paraId="68A0EA99" w14:textId="77777777" w:rsidR="005863B7" w:rsidRPr="005863B7" w:rsidRDefault="005863B7" w:rsidP="005863B7">
      <w:pPr>
        <w:rPr>
          <w:sz w:val="24"/>
        </w:rPr>
      </w:pPr>
    </w:p>
    <w:p w14:paraId="0054D09E" w14:textId="77777777" w:rsidR="005863B7" w:rsidRPr="005863B7" w:rsidRDefault="005863B7" w:rsidP="005863B7">
      <w:pPr>
        <w:rPr>
          <w:bCs/>
        </w:rPr>
      </w:pPr>
      <w:r w:rsidRPr="005863B7">
        <w:rPr>
          <w:bCs/>
        </w:rPr>
        <w:t>Producent wyrobu lub jego upoważniony przedstawiciel:</w:t>
      </w:r>
    </w:p>
    <w:p w14:paraId="50D3F97D" w14:textId="77777777" w:rsidR="005863B7" w:rsidRPr="005863B7" w:rsidRDefault="005863B7" w:rsidP="005863B7">
      <w:pPr>
        <w:rPr>
          <w:bCs/>
        </w:rPr>
      </w:pPr>
    </w:p>
    <w:p w14:paraId="6F17242C" w14:textId="77777777" w:rsidR="005863B7" w:rsidRPr="005863B7" w:rsidRDefault="005863B7" w:rsidP="005863B7">
      <w:pPr>
        <w:rPr>
          <w:bCs/>
        </w:rPr>
      </w:pPr>
    </w:p>
    <w:p w14:paraId="65D3AC8F" w14:textId="77777777" w:rsidR="005863B7" w:rsidRPr="005863B7" w:rsidRDefault="005863B7" w:rsidP="005863B7">
      <w:pPr>
        <w:rPr>
          <w:sz w:val="24"/>
        </w:rPr>
      </w:pPr>
      <w:r w:rsidRPr="005863B7">
        <w:rPr>
          <w:sz w:val="24"/>
        </w:rPr>
        <w:t>___________________________________________________________________________</w:t>
      </w:r>
    </w:p>
    <w:p w14:paraId="048FDE77" w14:textId="77777777" w:rsidR="005863B7" w:rsidRPr="005863B7" w:rsidRDefault="005863B7" w:rsidP="005863B7">
      <w:pPr>
        <w:ind w:left="708" w:firstLine="708"/>
        <w:rPr>
          <w:bCs/>
        </w:rPr>
      </w:pPr>
      <w:r w:rsidRPr="005863B7">
        <w:rPr>
          <w:b/>
          <w:bCs/>
        </w:rPr>
        <w:t>(</w:t>
      </w:r>
      <w:r w:rsidRPr="005863B7">
        <w:rPr>
          <w:bCs/>
        </w:rPr>
        <w:t>pełna nazwa i adres producenta lub jego upoważnionego przedstawiciela)</w:t>
      </w:r>
    </w:p>
    <w:p w14:paraId="1E564004" w14:textId="77777777" w:rsidR="005863B7" w:rsidRPr="005863B7" w:rsidRDefault="005863B7" w:rsidP="005863B7">
      <w:pPr>
        <w:rPr>
          <w:sz w:val="24"/>
        </w:rPr>
      </w:pPr>
    </w:p>
    <w:p w14:paraId="6DE2A98D" w14:textId="77777777" w:rsidR="005863B7" w:rsidRPr="005863B7" w:rsidRDefault="005863B7" w:rsidP="005863B7">
      <w:pPr>
        <w:rPr>
          <w:sz w:val="24"/>
        </w:rPr>
      </w:pPr>
      <w:r w:rsidRPr="005863B7">
        <w:rPr>
          <w:sz w:val="24"/>
        </w:rPr>
        <w:t>___________________________________________________________________________</w:t>
      </w:r>
    </w:p>
    <w:p w14:paraId="2B8F66BB" w14:textId="77777777" w:rsidR="005863B7" w:rsidRPr="005863B7" w:rsidRDefault="005863B7" w:rsidP="005863B7"/>
    <w:p w14:paraId="3764EBFA" w14:textId="77777777" w:rsidR="005863B7" w:rsidRPr="005863B7" w:rsidRDefault="005863B7" w:rsidP="005863B7"/>
    <w:p w14:paraId="45BE7DF5" w14:textId="66FBAEC2" w:rsidR="005863B7" w:rsidRPr="005863B7" w:rsidRDefault="005863B7" w:rsidP="005863B7">
      <w:pPr>
        <w:spacing w:before="100" w:after="100"/>
        <w:ind w:left="993" w:hanging="993"/>
        <w:jc w:val="both"/>
        <w:rPr>
          <w:sz w:val="24"/>
        </w:rPr>
      </w:pPr>
      <w:r w:rsidRPr="005863B7">
        <w:rPr>
          <w:sz w:val="24"/>
        </w:rPr>
        <w:t xml:space="preserve">Dotyczy: </w:t>
      </w:r>
      <w:r w:rsidRPr="005863B7">
        <w:rPr>
          <w:sz w:val="24"/>
          <w:szCs w:val="24"/>
        </w:rPr>
        <w:t xml:space="preserve">Dostawy </w:t>
      </w:r>
      <w:r w:rsidR="00AC2DCD">
        <w:rPr>
          <w:sz w:val="24"/>
          <w:szCs w:val="24"/>
        </w:rPr>
        <w:t>części zamiennych</w:t>
      </w:r>
      <w:r w:rsidRPr="005863B7">
        <w:rPr>
          <w:sz w:val="24"/>
          <w:szCs w:val="24"/>
        </w:rPr>
        <w:t xml:space="preserve"> do obudów ścianowych typu KW/ZRP </w:t>
      </w:r>
      <w:r w:rsidRPr="005863B7">
        <w:rPr>
          <w:sz w:val="24"/>
        </w:rPr>
        <w:t>dla Polskiej Grupy Górniczej S.A. Oddział Zakład Remontowo – Produkcyjny</w:t>
      </w:r>
      <w:r w:rsidR="00AC2DCD">
        <w:rPr>
          <w:sz w:val="24"/>
        </w:rPr>
        <w:t xml:space="preserve">, nr grupy </w:t>
      </w:r>
      <w:r w:rsidR="00AC2DCD">
        <w:rPr>
          <w:sz w:val="24"/>
        </w:rPr>
        <w:br/>
      </w:r>
      <w:r w:rsidRPr="005863B7">
        <w:rPr>
          <w:sz w:val="24"/>
        </w:rPr>
        <w:t>295-27-17</w:t>
      </w:r>
      <w:r w:rsidR="00AC2DCD">
        <w:rPr>
          <w:sz w:val="24"/>
        </w:rPr>
        <w:t>.</w:t>
      </w:r>
    </w:p>
    <w:p w14:paraId="37F30B9A" w14:textId="77777777" w:rsidR="005863B7" w:rsidRPr="005863B7" w:rsidRDefault="005863B7" w:rsidP="005863B7"/>
    <w:p w14:paraId="0210E67F" w14:textId="77777777" w:rsidR="005863B7" w:rsidRPr="005863B7" w:rsidRDefault="005863B7" w:rsidP="005863B7"/>
    <w:p w14:paraId="5BCB1CE0" w14:textId="163201C3" w:rsidR="005863B7" w:rsidRPr="005863B7" w:rsidRDefault="005863B7" w:rsidP="005863B7">
      <w:pPr>
        <w:jc w:val="both"/>
        <w:rPr>
          <w:b/>
          <w:sz w:val="22"/>
          <w:szCs w:val="22"/>
        </w:rPr>
      </w:pPr>
      <w:r w:rsidRPr="005863B7">
        <w:rPr>
          <w:b/>
          <w:sz w:val="22"/>
          <w:szCs w:val="22"/>
        </w:rPr>
        <w:t xml:space="preserve">Deklaruję z pełną odpowiedzialnością, że przedmiot zamówienia zostanie wykonany zgodnie </w:t>
      </w:r>
      <w:r>
        <w:rPr>
          <w:b/>
          <w:sz w:val="22"/>
          <w:szCs w:val="22"/>
        </w:rPr>
        <w:br/>
      </w:r>
      <w:r w:rsidRPr="005863B7">
        <w:rPr>
          <w:b/>
          <w:sz w:val="22"/>
          <w:szCs w:val="22"/>
        </w:rPr>
        <w:t>z dokumentacją przekazaną Wykonawcy przez Zamawiającego</w:t>
      </w:r>
      <w:r>
        <w:rPr>
          <w:b/>
          <w:sz w:val="22"/>
          <w:szCs w:val="22"/>
        </w:rPr>
        <w:t>.</w:t>
      </w:r>
    </w:p>
    <w:p w14:paraId="1A1FA980" w14:textId="77777777" w:rsidR="005863B7" w:rsidRPr="005863B7" w:rsidRDefault="005863B7" w:rsidP="005863B7">
      <w:pPr>
        <w:jc w:val="both"/>
        <w:rPr>
          <w:b/>
          <w:sz w:val="22"/>
          <w:szCs w:val="22"/>
        </w:rPr>
      </w:pPr>
    </w:p>
    <w:p w14:paraId="4BB64B19" w14:textId="6A358C5B" w:rsidR="005863B7" w:rsidRPr="005863B7" w:rsidRDefault="005863B7" w:rsidP="005863B7">
      <w:pPr>
        <w:spacing w:line="276" w:lineRule="auto"/>
        <w:jc w:val="both"/>
        <w:rPr>
          <w:b/>
          <w:sz w:val="22"/>
          <w:szCs w:val="22"/>
        </w:rPr>
      </w:pPr>
      <w:r w:rsidRPr="005863B7">
        <w:rPr>
          <w:b/>
          <w:sz w:val="22"/>
          <w:szCs w:val="22"/>
        </w:rPr>
        <w:t>Oświadczam, iż oferowany przedmiot zamówienia jest fabrycznie nowy, kompletny oraz wolny od wad materiałowych i wykonawczych.</w:t>
      </w:r>
    </w:p>
    <w:p w14:paraId="2B6BCF61" w14:textId="77777777" w:rsidR="005863B7" w:rsidRPr="005863B7" w:rsidRDefault="005863B7" w:rsidP="005863B7">
      <w:pPr>
        <w:spacing w:line="276" w:lineRule="auto"/>
        <w:jc w:val="both"/>
        <w:rPr>
          <w:b/>
          <w:sz w:val="22"/>
          <w:szCs w:val="22"/>
        </w:rPr>
      </w:pPr>
    </w:p>
    <w:p w14:paraId="61FF9926" w14:textId="23565F32" w:rsidR="005863B7" w:rsidRPr="005863B7" w:rsidRDefault="005863B7" w:rsidP="005863B7">
      <w:pPr>
        <w:spacing w:line="276" w:lineRule="auto"/>
        <w:jc w:val="both"/>
        <w:rPr>
          <w:b/>
          <w:sz w:val="22"/>
          <w:szCs w:val="22"/>
        </w:rPr>
      </w:pPr>
      <w:r w:rsidRPr="005863B7">
        <w:rPr>
          <w:b/>
          <w:sz w:val="22"/>
          <w:szCs w:val="22"/>
        </w:rPr>
        <w:t>Oświadczam, iż oferowane części będą oznakowane w sposób umożliwiający ich łatwą identyfikację.</w:t>
      </w:r>
    </w:p>
    <w:p w14:paraId="25A329A3" w14:textId="77777777" w:rsidR="005863B7" w:rsidRPr="005863B7" w:rsidRDefault="005863B7" w:rsidP="005863B7">
      <w:pPr>
        <w:keepNext/>
        <w:jc w:val="both"/>
        <w:outlineLvl w:val="2"/>
        <w:rPr>
          <w:b/>
          <w:sz w:val="22"/>
          <w:szCs w:val="22"/>
        </w:rPr>
      </w:pPr>
    </w:p>
    <w:p w14:paraId="171FA24F" w14:textId="77777777" w:rsidR="005863B7" w:rsidRPr="005863B7" w:rsidRDefault="005863B7" w:rsidP="005863B7"/>
    <w:p w14:paraId="33A25F3B" w14:textId="77777777" w:rsidR="005863B7" w:rsidRPr="005863B7" w:rsidRDefault="005863B7" w:rsidP="005863B7">
      <w:pPr>
        <w:jc w:val="both"/>
        <w:rPr>
          <w:sz w:val="22"/>
          <w:szCs w:val="22"/>
        </w:rPr>
      </w:pPr>
      <w:r w:rsidRPr="005863B7">
        <w:rPr>
          <w:b/>
          <w:sz w:val="22"/>
          <w:szCs w:val="22"/>
        </w:rPr>
        <w:t>Oświadczam</w:t>
      </w:r>
      <w:r w:rsidRPr="005863B7">
        <w:rPr>
          <w:sz w:val="22"/>
          <w:szCs w:val="22"/>
        </w:rPr>
        <w:t>, że przedmiot zamówienia dostarczony będzie w opakowaniu zwrotnym tj.:</w:t>
      </w:r>
    </w:p>
    <w:p w14:paraId="772C2C8D" w14:textId="77777777" w:rsidR="005863B7" w:rsidRPr="005863B7" w:rsidRDefault="005863B7" w:rsidP="005863B7">
      <w:pPr>
        <w:jc w:val="both"/>
        <w:rPr>
          <w:sz w:val="22"/>
          <w:szCs w:val="22"/>
        </w:rPr>
      </w:pPr>
    </w:p>
    <w:p w14:paraId="74B6206B" w14:textId="77777777" w:rsidR="005863B7" w:rsidRPr="005863B7" w:rsidRDefault="005863B7" w:rsidP="005863B7">
      <w:pPr>
        <w:jc w:val="both"/>
        <w:rPr>
          <w:sz w:val="22"/>
          <w:szCs w:val="22"/>
        </w:rPr>
      </w:pPr>
      <w:r w:rsidRPr="005863B7">
        <w:rPr>
          <w:sz w:val="22"/>
          <w:szCs w:val="22"/>
        </w:rPr>
        <w:t xml:space="preserve">…………………………………………………………………………………………………………. </w:t>
      </w:r>
    </w:p>
    <w:p w14:paraId="0A06AB2D" w14:textId="77777777" w:rsidR="005863B7" w:rsidRPr="005863B7" w:rsidRDefault="005863B7" w:rsidP="005863B7">
      <w:pPr>
        <w:jc w:val="both"/>
        <w:rPr>
          <w:i/>
          <w:sz w:val="22"/>
          <w:szCs w:val="22"/>
        </w:rPr>
      </w:pPr>
      <w:r w:rsidRPr="005863B7">
        <w:rPr>
          <w:sz w:val="22"/>
          <w:szCs w:val="22"/>
        </w:rPr>
        <w:t>(</w:t>
      </w:r>
      <w:r w:rsidRPr="005863B7">
        <w:rPr>
          <w:i/>
          <w:sz w:val="22"/>
          <w:szCs w:val="22"/>
        </w:rPr>
        <w:t>jeżeli dotyczy Wypełnia Wykonawca</w:t>
      </w:r>
      <w:r w:rsidRPr="005863B7">
        <w:rPr>
          <w:sz w:val="22"/>
          <w:szCs w:val="22"/>
        </w:rPr>
        <w:t xml:space="preserve"> </w:t>
      </w:r>
      <w:r w:rsidRPr="005863B7">
        <w:rPr>
          <w:i/>
          <w:sz w:val="22"/>
          <w:szCs w:val="22"/>
        </w:rPr>
        <w:t>określając rodzaj opakowania)</w:t>
      </w:r>
    </w:p>
    <w:p w14:paraId="3CE18C07" w14:textId="77777777" w:rsidR="005863B7" w:rsidRPr="005863B7" w:rsidRDefault="005863B7" w:rsidP="005863B7">
      <w:pPr>
        <w:jc w:val="both"/>
        <w:rPr>
          <w:i/>
          <w:sz w:val="22"/>
          <w:szCs w:val="22"/>
        </w:rPr>
      </w:pPr>
    </w:p>
    <w:p w14:paraId="33C5C89A" w14:textId="041E1779" w:rsidR="005863B7" w:rsidRPr="005863B7" w:rsidRDefault="005863B7" w:rsidP="005863B7">
      <w:pPr>
        <w:jc w:val="both"/>
        <w:rPr>
          <w:b/>
          <w:i/>
          <w:sz w:val="22"/>
          <w:szCs w:val="22"/>
        </w:rPr>
      </w:pPr>
      <w:r w:rsidRPr="005863B7">
        <w:rPr>
          <w:i/>
          <w:sz w:val="22"/>
          <w:szCs w:val="22"/>
        </w:rPr>
        <w:t>W przypadku braku informacji o rodzaju opakowania Zamawiający traktował będzie opakowanie jako opakowanie jednorazowe nie podlegające zwrotowi.</w:t>
      </w:r>
    </w:p>
    <w:p w14:paraId="45AD908A" w14:textId="77777777" w:rsidR="005863B7" w:rsidRPr="005863B7" w:rsidRDefault="005863B7" w:rsidP="005863B7">
      <w:pPr>
        <w:jc w:val="both"/>
      </w:pPr>
    </w:p>
    <w:p w14:paraId="2E8EDABF" w14:textId="77777777" w:rsidR="005863B7" w:rsidRPr="005863B7" w:rsidRDefault="005863B7" w:rsidP="005863B7">
      <w:pPr>
        <w:jc w:val="both"/>
      </w:pPr>
    </w:p>
    <w:p w14:paraId="396A9858" w14:textId="77777777" w:rsidR="005863B7" w:rsidRPr="005863B7" w:rsidRDefault="005863B7" w:rsidP="005863B7"/>
    <w:p w14:paraId="49634255" w14:textId="77777777" w:rsidR="005863B7" w:rsidRPr="005863B7" w:rsidRDefault="005863B7" w:rsidP="005863B7">
      <w:pPr>
        <w:jc w:val="center"/>
      </w:pPr>
      <w:r w:rsidRPr="005863B7">
        <w:t>___________________________________________</w:t>
      </w:r>
    </w:p>
    <w:p w14:paraId="7FF492F6" w14:textId="77777777" w:rsidR="005863B7" w:rsidRPr="005863B7" w:rsidRDefault="005863B7" w:rsidP="005863B7">
      <w:pPr>
        <w:tabs>
          <w:tab w:val="left" w:pos="851"/>
        </w:tabs>
        <w:jc w:val="center"/>
        <w:rPr>
          <w:sz w:val="22"/>
          <w:szCs w:val="22"/>
        </w:rPr>
      </w:pPr>
      <w:r w:rsidRPr="005863B7">
        <w:rPr>
          <w:sz w:val="22"/>
          <w:szCs w:val="22"/>
        </w:rPr>
        <w:t xml:space="preserve">(pieczęć i podpis/y osoby/osób upoważnionych </w:t>
      </w:r>
    </w:p>
    <w:p w14:paraId="64B6F0A2" w14:textId="77777777" w:rsidR="005863B7" w:rsidRPr="005863B7" w:rsidRDefault="005863B7" w:rsidP="005863B7">
      <w:pPr>
        <w:keepNext/>
        <w:jc w:val="center"/>
        <w:outlineLvl w:val="2"/>
        <w:rPr>
          <w:b/>
          <w:sz w:val="22"/>
          <w:szCs w:val="22"/>
        </w:rPr>
      </w:pPr>
      <w:r w:rsidRPr="005863B7">
        <w:rPr>
          <w:sz w:val="22"/>
          <w:szCs w:val="22"/>
        </w:rPr>
        <w:t xml:space="preserve">do reprezentowania </w:t>
      </w:r>
      <w:r w:rsidRPr="005863B7">
        <w:rPr>
          <w:bCs/>
          <w:sz w:val="22"/>
          <w:szCs w:val="22"/>
        </w:rPr>
        <w:t>Wykonawcy/Pełnomocnika Wykonawcy)</w:t>
      </w:r>
    </w:p>
    <w:p w14:paraId="593A6E10" w14:textId="77777777" w:rsidR="005863B7" w:rsidRPr="005863B7" w:rsidRDefault="005863B7" w:rsidP="005863B7">
      <w:pPr>
        <w:tabs>
          <w:tab w:val="left" w:pos="851"/>
        </w:tabs>
        <w:rPr>
          <w:b/>
          <w:sz w:val="22"/>
          <w:szCs w:val="22"/>
        </w:rPr>
      </w:pPr>
    </w:p>
    <w:p w14:paraId="799DB8A1" w14:textId="77777777" w:rsidR="005863B7" w:rsidRDefault="005863B7" w:rsidP="005863B7">
      <w:pPr>
        <w:rPr>
          <w:iCs/>
          <w:sz w:val="22"/>
          <w:szCs w:val="22"/>
        </w:rPr>
      </w:pPr>
    </w:p>
    <w:p w14:paraId="4983B849" w14:textId="77777777" w:rsidR="005863B7" w:rsidRDefault="005863B7" w:rsidP="005863B7">
      <w:pPr>
        <w:rPr>
          <w:iCs/>
          <w:sz w:val="22"/>
          <w:szCs w:val="22"/>
        </w:rPr>
      </w:pPr>
    </w:p>
    <w:p w14:paraId="3CC75505" w14:textId="77777777" w:rsidR="005863B7" w:rsidRDefault="005863B7" w:rsidP="005863B7">
      <w:pPr>
        <w:rPr>
          <w:iCs/>
          <w:sz w:val="22"/>
          <w:szCs w:val="22"/>
        </w:rPr>
      </w:pPr>
    </w:p>
    <w:p w14:paraId="430EF9AF" w14:textId="77777777" w:rsidR="005863B7" w:rsidRDefault="005863B7" w:rsidP="005863B7">
      <w:pPr>
        <w:rPr>
          <w:iCs/>
          <w:sz w:val="22"/>
          <w:szCs w:val="22"/>
        </w:rPr>
      </w:pPr>
    </w:p>
    <w:p w14:paraId="3FF3A4F9" w14:textId="77777777" w:rsidR="005863B7" w:rsidRDefault="005863B7" w:rsidP="005863B7">
      <w:pPr>
        <w:rPr>
          <w:iCs/>
          <w:sz w:val="22"/>
          <w:szCs w:val="22"/>
        </w:rPr>
      </w:pPr>
    </w:p>
    <w:p w14:paraId="629C67E1" w14:textId="77777777" w:rsidR="005863B7" w:rsidRDefault="005863B7" w:rsidP="005863B7">
      <w:pPr>
        <w:rPr>
          <w:iCs/>
          <w:sz w:val="22"/>
          <w:szCs w:val="22"/>
        </w:rPr>
      </w:pPr>
    </w:p>
    <w:p w14:paraId="27735CF7" w14:textId="77777777" w:rsidR="005863B7" w:rsidRPr="005863B7" w:rsidRDefault="005863B7" w:rsidP="005863B7">
      <w:pPr>
        <w:rPr>
          <w:iCs/>
          <w:sz w:val="22"/>
          <w:szCs w:val="22"/>
        </w:rPr>
      </w:pPr>
    </w:p>
    <w:p w14:paraId="0985D58B" w14:textId="77777777" w:rsidR="00576D84" w:rsidRDefault="00576D84" w:rsidP="00357145">
      <w:pPr>
        <w:jc w:val="right"/>
        <w:rPr>
          <w:i/>
          <w:sz w:val="22"/>
          <w:szCs w:val="22"/>
        </w:rPr>
      </w:pPr>
    </w:p>
    <w:p w14:paraId="1E155523" w14:textId="697F22E7" w:rsidR="0035712B" w:rsidRPr="00750E51" w:rsidRDefault="0035712B" w:rsidP="00357145">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0E43A6BB" w14:textId="24F8A9DF" w:rsidR="00BF2011" w:rsidRPr="00BF2011" w:rsidRDefault="00BF2011" w:rsidP="00BF2011">
      <w:pPr>
        <w:jc w:val="both"/>
        <w:rPr>
          <w:sz w:val="22"/>
          <w:szCs w:val="22"/>
        </w:rPr>
      </w:pPr>
      <w:r w:rsidRPr="00BF2011">
        <w:rPr>
          <w:noProof/>
          <w:sz w:val="22"/>
          <w:szCs w:val="22"/>
        </w:rPr>
        <w:drawing>
          <wp:inline distT="0" distB="0" distL="0" distR="0" wp14:anchorId="3388481F" wp14:editId="0B4351C9">
            <wp:extent cx="5983833" cy="6645551"/>
            <wp:effectExtent l="0" t="0" r="0" b="3175"/>
            <wp:docPr id="14993354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87430" cy="6649546"/>
                    </a:xfrm>
                    <a:prstGeom prst="rect">
                      <a:avLst/>
                    </a:prstGeom>
                    <a:noFill/>
                    <a:ln>
                      <a:noFill/>
                    </a:ln>
                  </pic:spPr>
                </pic:pic>
              </a:graphicData>
            </a:graphic>
          </wp:inline>
        </w:drawing>
      </w:r>
    </w:p>
    <w:p w14:paraId="6496F9B9" w14:textId="77777777" w:rsidR="0035712B" w:rsidRDefault="0035712B" w:rsidP="00357145">
      <w:pPr>
        <w:jc w:val="both"/>
        <w:rPr>
          <w:sz w:val="22"/>
          <w:szCs w:val="22"/>
        </w:rPr>
      </w:pP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11B2B1AE" w14:textId="77777777" w:rsidR="00BF2011" w:rsidRDefault="00BF2011" w:rsidP="00357145">
      <w:pPr>
        <w:pStyle w:val="Akapitzlist"/>
        <w:ind w:left="360"/>
        <w:jc w:val="both"/>
        <w:rPr>
          <w:b/>
          <w:bCs/>
          <w:sz w:val="22"/>
          <w:szCs w:val="22"/>
        </w:rPr>
      </w:pPr>
    </w:p>
    <w:p w14:paraId="3A7C1CB5" w14:textId="2D35B989" w:rsidR="00BF2011" w:rsidRPr="00BF2011" w:rsidRDefault="00BF2011" w:rsidP="00BF2011">
      <w:pPr>
        <w:pStyle w:val="Akapitzlist"/>
        <w:ind w:left="360" w:hanging="786"/>
        <w:jc w:val="both"/>
        <w:rPr>
          <w:b/>
          <w:bCs/>
          <w:sz w:val="22"/>
          <w:szCs w:val="22"/>
        </w:rPr>
      </w:pPr>
      <w:r w:rsidRPr="00BF2011">
        <w:rPr>
          <w:b/>
          <w:bCs/>
          <w:noProof/>
          <w:sz w:val="22"/>
          <w:szCs w:val="22"/>
        </w:rPr>
        <w:drawing>
          <wp:inline distT="0" distB="0" distL="0" distR="0" wp14:anchorId="77EC2CB5" wp14:editId="69340226">
            <wp:extent cx="6341070" cy="2794406"/>
            <wp:effectExtent l="0" t="0" r="3175" b="6350"/>
            <wp:docPr id="104949214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5484" cy="2800758"/>
                    </a:xfrm>
                    <a:prstGeom prst="rect">
                      <a:avLst/>
                    </a:prstGeom>
                    <a:noFill/>
                    <a:ln>
                      <a:noFill/>
                    </a:ln>
                  </pic:spPr>
                </pic:pic>
              </a:graphicData>
            </a:graphic>
          </wp:inline>
        </w:drawing>
      </w:r>
    </w:p>
    <w:p w14:paraId="19D4C189" w14:textId="77777777" w:rsidR="00BF2011" w:rsidRDefault="00BF2011" w:rsidP="00BF2011">
      <w:pPr>
        <w:pStyle w:val="Akapitzlist"/>
        <w:ind w:left="360" w:hanging="360"/>
        <w:jc w:val="both"/>
        <w:rPr>
          <w:b/>
          <w:bCs/>
          <w:sz w:val="22"/>
          <w:szCs w:val="22"/>
        </w:rPr>
      </w:pPr>
    </w:p>
    <w:p w14:paraId="2358E8DB" w14:textId="77777777" w:rsidR="00BF2011" w:rsidRDefault="00BF2011" w:rsidP="00BF2011">
      <w:pPr>
        <w:pStyle w:val="Akapitzlist"/>
        <w:ind w:left="360" w:hanging="360"/>
        <w:jc w:val="both"/>
        <w:rPr>
          <w:b/>
          <w:bCs/>
          <w:sz w:val="22"/>
          <w:szCs w:val="22"/>
        </w:rPr>
      </w:pPr>
    </w:p>
    <w:p w14:paraId="38AD36FD" w14:textId="77777777" w:rsidR="00BF2011" w:rsidRDefault="00BF2011" w:rsidP="00BF2011">
      <w:pPr>
        <w:pStyle w:val="Akapitzlist"/>
        <w:ind w:left="360" w:hanging="360"/>
        <w:jc w:val="both"/>
        <w:rPr>
          <w:b/>
          <w:bCs/>
          <w:sz w:val="22"/>
          <w:szCs w:val="22"/>
        </w:rPr>
      </w:pPr>
    </w:p>
    <w:p w14:paraId="2DB0C3D3" w14:textId="77777777" w:rsidR="00BF2011" w:rsidRDefault="00BF2011" w:rsidP="00BF2011">
      <w:pPr>
        <w:pStyle w:val="Akapitzlist"/>
        <w:ind w:left="360" w:hanging="360"/>
        <w:jc w:val="both"/>
        <w:rPr>
          <w:b/>
          <w:bCs/>
          <w:sz w:val="22"/>
          <w:szCs w:val="22"/>
        </w:rPr>
      </w:pPr>
    </w:p>
    <w:p w14:paraId="6BD5601F" w14:textId="77777777" w:rsidR="00BF2011" w:rsidRDefault="00BF2011" w:rsidP="00BF2011">
      <w:pPr>
        <w:pStyle w:val="Akapitzlist"/>
        <w:ind w:left="360" w:hanging="360"/>
        <w:jc w:val="both"/>
        <w:rPr>
          <w:b/>
          <w:bCs/>
          <w:sz w:val="22"/>
          <w:szCs w:val="22"/>
        </w:rPr>
      </w:pPr>
    </w:p>
    <w:p w14:paraId="60D87EB3" w14:textId="77777777" w:rsidR="00BF2011" w:rsidRDefault="00BF2011" w:rsidP="00BF2011">
      <w:pPr>
        <w:pStyle w:val="Akapitzlist"/>
        <w:ind w:left="360" w:hanging="360"/>
        <w:jc w:val="both"/>
        <w:rPr>
          <w:b/>
          <w:bCs/>
          <w:sz w:val="22"/>
          <w:szCs w:val="22"/>
        </w:rPr>
      </w:pPr>
    </w:p>
    <w:p w14:paraId="417BCE24" w14:textId="77777777" w:rsidR="00BF2011" w:rsidRDefault="00BF2011" w:rsidP="00BF2011">
      <w:pPr>
        <w:pStyle w:val="Akapitzlist"/>
        <w:ind w:left="360" w:hanging="360"/>
        <w:jc w:val="both"/>
        <w:rPr>
          <w:b/>
          <w:bCs/>
          <w:sz w:val="22"/>
          <w:szCs w:val="22"/>
        </w:rPr>
      </w:pPr>
    </w:p>
    <w:p w14:paraId="2B1B385A" w14:textId="77777777" w:rsidR="00BF2011" w:rsidRDefault="00BF2011" w:rsidP="00BF2011">
      <w:pPr>
        <w:pStyle w:val="Akapitzlist"/>
        <w:ind w:left="360" w:hanging="360"/>
        <w:jc w:val="both"/>
        <w:rPr>
          <w:b/>
          <w:bCs/>
          <w:sz w:val="22"/>
          <w:szCs w:val="22"/>
        </w:rPr>
      </w:pPr>
    </w:p>
    <w:p w14:paraId="14085CA3" w14:textId="77777777" w:rsidR="00BF2011" w:rsidRDefault="00BF2011" w:rsidP="00BF2011">
      <w:pPr>
        <w:pStyle w:val="Akapitzlist"/>
        <w:ind w:left="360" w:hanging="360"/>
        <w:jc w:val="both"/>
        <w:rPr>
          <w:b/>
          <w:bCs/>
          <w:sz w:val="22"/>
          <w:szCs w:val="22"/>
        </w:rPr>
      </w:pPr>
    </w:p>
    <w:p w14:paraId="048FB799" w14:textId="77777777" w:rsidR="00BF2011" w:rsidRDefault="00BF2011" w:rsidP="00BF2011">
      <w:pPr>
        <w:pStyle w:val="Akapitzlist"/>
        <w:ind w:left="360" w:hanging="360"/>
        <w:jc w:val="both"/>
        <w:rPr>
          <w:b/>
          <w:bCs/>
          <w:sz w:val="22"/>
          <w:szCs w:val="22"/>
        </w:rPr>
      </w:pPr>
    </w:p>
    <w:p w14:paraId="78D27D60" w14:textId="77777777" w:rsidR="00BF2011" w:rsidRDefault="00BF2011" w:rsidP="00BF2011">
      <w:pPr>
        <w:pStyle w:val="Akapitzlist"/>
        <w:ind w:left="360" w:hanging="360"/>
        <w:jc w:val="both"/>
        <w:rPr>
          <w:b/>
          <w:bCs/>
          <w:sz w:val="22"/>
          <w:szCs w:val="22"/>
        </w:rPr>
      </w:pPr>
    </w:p>
    <w:p w14:paraId="0C6CDF91" w14:textId="77777777" w:rsidR="00BF2011" w:rsidRDefault="00BF2011" w:rsidP="00BF2011">
      <w:pPr>
        <w:pStyle w:val="Akapitzlist"/>
        <w:ind w:left="360" w:hanging="360"/>
        <w:jc w:val="both"/>
        <w:rPr>
          <w:b/>
          <w:bCs/>
          <w:sz w:val="22"/>
          <w:szCs w:val="22"/>
        </w:rPr>
      </w:pPr>
    </w:p>
    <w:p w14:paraId="1603D6F9" w14:textId="77777777" w:rsidR="00BF2011" w:rsidRDefault="00BF2011" w:rsidP="00BF2011">
      <w:pPr>
        <w:pStyle w:val="Akapitzlist"/>
        <w:ind w:left="360" w:hanging="360"/>
        <w:jc w:val="both"/>
        <w:rPr>
          <w:b/>
          <w:bCs/>
          <w:sz w:val="22"/>
          <w:szCs w:val="22"/>
        </w:rPr>
      </w:pPr>
    </w:p>
    <w:p w14:paraId="315B9929" w14:textId="77777777" w:rsidR="00BF2011" w:rsidRDefault="00BF2011" w:rsidP="00BF2011">
      <w:pPr>
        <w:pStyle w:val="Akapitzlist"/>
        <w:ind w:left="360" w:hanging="360"/>
        <w:jc w:val="both"/>
        <w:rPr>
          <w:b/>
          <w:bCs/>
          <w:sz w:val="22"/>
          <w:szCs w:val="22"/>
        </w:rPr>
      </w:pPr>
    </w:p>
    <w:p w14:paraId="490E1734" w14:textId="77777777" w:rsidR="00BF2011" w:rsidRDefault="00BF2011" w:rsidP="00BF2011">
      <w:pPr>
        <w:pStyle w:val="Akapitzlist"/>
        <w:ind w:left="360" w:hanging="360"/>
        <w:jc w:val="both"/>
        <w:rPr>
          <w:b/>
          <w:bCs/>
          <w:sz w:val="22"/>
          <w:szCs w:val="22"/>
        </w:rPr>
      </w:pPr>
    </w:p>
    <w:p w14:paraId="6ED1D1AE" w14:textId="77777777" w:rsidR="00BF2011" w:rsidRDefault="00BF2011" w:rsidP="00BF2011">
      <w:pPr>
        <w:pStyle w:val="Akapitzlist"/>
        <w:ind w:left="360" w:hanging="360"/>
        <w:jc w:val="both"/>
        <w:rPr>
          <w:b/>
          <w:bCs/>
          <w:sz w:val="22"/>
          <w:szCs w:val="22"/>
        </w:rPr>
      </w:pPr>
    </w:p>
    <w:p w14:paraId="1BBAF065" w14:textId="77777777" w:rsidR="00BF2011" w:rsidRDefault="00BF2011" w:rsidP="00BF2011">
      <w:pPr>
        <w:pStyle w:val="Akapitzlist"/>
        <w:ind w:left="360" w:hanging="360"/>
        <w:jc w:val="both"/>
        <w:rPr>
          <w:b/>
          <w:bCs/>
          <w:sz w:val="22"/>
          <w:szCs w:val="22"/>
        </w:rPr>
      </w:pPr>
    </w:p>
    <w:p w14:paraId="72B8FC74" w14:textId="77777777" w:rsidR="00BF2011" w:rsidRDefault="00BF2011" w:rsidP="00BF2011">
      <w:pPr>
        <w:pStyle w:val="Akapitzlist"/>
        <w:ind w:left="360" w:hanging="360"/>
        <w:jc w:val="both"/>
        <w:rPr>
          <w:b/>
          <w:bCs/>
          <w:sz w:val="22"/>
          <w:szCs w:val="22"/>
        </w:rPr>
      </w:pPr>
    </w:p>
    <w:p w14:paraId="1D2823B0" w14:textId="77777777" w:rsidR="00BF2011" w:rsidRDefault="00BF2011" w:rsidP="00BF2011">
      <w:pPr>
        <w:pStyle w:val="Akapitzlist"/>
        <w:ind w:left="360" w:hanging="360"/>
        <w:jc w:val="both"/>
        <w:rPr>
          <w:b/>
          <w:bCs/>
          <w:sz w:val="22"/>
          <w:szCs w:val="22"/>
        </w:rPr>
      </w:pPr>
    </w:p>
    <w:p w14:paraId="6C778844" w14:textId="77777777" w:rsidR="00BF2011" w:rsidRDefault="00BF2011" w:rsidP="00BF2011">
      <w:pPr>
        <w:pStyle w:val="Akapitzlist"/>
        <w:ind w:left="360" w:hanging="360"/>
        <w:jc w:val="both"/>
        <w:rPr>
          <w:b/>
          <w:bCs/>
          <w:sz w:val="22"/>
          <w:szCs w:val="22"/>
        </w:rPr>
      </w:pPr>
    </w:p>
    <w:p w14:paraId="442637A7" w14:textId="77777777" w:rsidR="00BF2011" w:rsidRDefault="00BF2011" w:rsidP="00BF2011">
      <w:pPr>
        <w:pStyle w:val="Akapitzlist"/>
        <w:ind w:left="360" w:hanging="360"/>
        <w:jc w:val="both"/>
        <w:rPr>
          <w:b/>
          <w:bCs/>
          <w:sz w:val="22"/>
          <w:szCs w:val="22"/>
        </w:rPr>
      </w:pPr>
    </w:p>
    <w:p w14:paraId="5900F8EC" w14:textId="77777777" w:rsidR="00BF2011" w:rsidRDefault="00BF2011" w:rsidP="00BF2011">
      <w:pPr>
        <w:pStyle w:val="Akapitzlist"/>
        <w:ind w:left="360" w:hanging="360"/>
        <w:jc w:val="both"/>
        <w:rPr>
          <w:b/>
          <w:bCs/>
          <w:sz w:val="22"/>
          <w:szCs w:val="22"/>
        </w:rPr>
      </w:pPr>
    </w:p>
    <w:p w14:paraId="47A549CD" w14:textId="77777777" w:rsidR="00BF2011" w:rsidRDefault="00BF2011" w:rsidP="00BF2011">
      <w:pPr>
        <w:pStyle w:val="Akapitzlist"/>
        <w:ind w:left="360" w:hanging="360"/>
        <w:jc w:val="both"/>
        <w:rPr>
          <w:b/>
          <w:bCs/>
          <w:sz w:val="22"/>
          <w:szCs w:val="22"/>
        </w:rPr>
      </w:pPr>
    </w:p>
    <w:p w14:paraId="3343A735" w14:textId="77777777" w:rsidR="00BF2011" w:rsidRDefault="00BF2011" w:rsidP="00BF2011">
      <w:pPr>
        <w:pStyle w:val="Akapitzlist"/>
        <w:ind w:left="360" w:hanging="360"/>
        <w:jc w:val="both"/>
        <w:rPr>
          <w:b/>
          <w:bCs/>
          <w:sz w:val="22"/>
          <w:szCs w:val="22"/>
        </w:rPr>
      </w:pPr>
    </w:p>
    <w:p w14:paraId="4F2CD64D" w14:textId="77777777" w:rsidR="00BF2011" w:rsidRDefault="00BF2011" w:rsidP="00BF2011">
      <w:pPr>
        <w:pStyle w:val="Akapitzlist"/>
        <w:ind w:left="360" w:hanging="360"/>
        <w:jc w:val="both"/>
        <w:rPr>
          <w:b/>
          <w:bCs/>
          <w:sz w:val="22"/>
          <w:szCs w:val="22"/>
        </w:rPr>
      </w:pPr>
    </w:p>
    <w:p w14:paraId="00A11217" w14:textId="77777777" w:rsidR="00BF2011" w:rsidRDefault="00BF2011" w:rsidP="00BF2011">
      <w:pPr>
        <w:pStyle w:val="Akapitzlist"/>
        <w:ind w:left="360" w:hanging="360"/>
        <w:jc w:val="both"/>
        <w:rPr>
          <w:b/>
          <w:bCs/>
          <w:sz w:val="22"/>
          <w:szCs w:val="22"/>
        </w:rPr>
      </w:pPr>
    </w:p>
    <w:p w14:paraId="2D8E2171" w14:textId="77777777" w:rsidR="00BF2011" w:rsidRDefault="00BF2011" w:rsidP="00BF2011">
      <w:pPr>
        <w:pStyle w:val="Akapitzlist"/>
        <w:ind w:left="360" w:hanging="360"/>
        <w:jc w:val="both"/>
        <w:rPr>
          <w:b/>
          <w:bCs/>
          <w:sz w:val="22"/>
          <w:szCs w:val="22"/>
        </w:rPr>
      </w:pPr>
    </w:p>
    <w:p w14:paraId="2DC045E3" w14:textId="77777777" w:rsidR="00BF2011" w:rsidRDefault="00BF2011" w:rsidP="00BF2011">
      <w:pPr>
        <w:pStyle w:val="Akapitzlist"/>
        <w:ind w:left="360" w:hanging="360"/>
        <w:jc w:val="both"/>
        <w:rPr>
          <w:b/>
          <w:bCs/>
          <w:sz w:val="22"/>
          <w:szCs w:val="22"/>
        </w:rPr>
      </w:pPr>
    </w:p>
    <w:p w14:paraId="48F7A0A6" w14:textId="77777777" w:rsidR="00BF2011" w:rsidRDefault="00BF2011" w:rsidP="00BF2011">
      <w:pPr>
        <w:pStyle w:val="Akapitzlist"/>
        <w:ind w:left="360" w:hanging="360"/>
        <w:jc w:val="both"/>
        <w:rPr>
          <w:b/>
          <w:bCs/>
          <w:sz w:val="22"/>
          <w:szCs w:val="22"/>
        </w:rPr>
      </w:pPr>
    </w:p>
    <w:p w14:paraId="0AF5A5E1" w14:textId="77777777" w:rsidR="00BF2011" w:rsidRDefault="00BF2011" w:rsidP="00BF2011">
      <w:pPr>
        <w:pStyle w:val="Akapitzlist"/>
        <w:ind w:left="360" w:hanging="360"/>
        <w:jc w:val="both"/>
        <w:rPr>
          <w:b/>
          <w:bCs/>
          <w:sz w:val="22"/>
          <w:szCs w:val="22"/>
        </w:rPr>
      </w:pPr>
    </w:p>
    <w:p w14:paraId="6EE842A2" w14:textId="77777777" w:rsidR="00BF2011" w:rsidRDefault="00BF2011" w:rsidP="00BF2011">
      <w:pPr>
        <w:pStyle w:val="Akapitzlist"/>
        <w:ind w:left="360" w:hanging="360"/>
        <w:jc w:val="both"/>
        <w:rPr>
          <w:b/>
          <w:bCs/>
          <w:sz w:val="22"/>
          <w:szCs w:val="22"/>
        </w:rPr>
      </w:pPr>
    </w:p>
    <w:p w14:paraId="4A0315CD" w14:textId="77777777" w:rsidR="00BF2011" w:rsidRDefault="00BF2011" w:rsidP="00BF2011">
      <w:pPr>
        <w:pStyle w:val="Akapitzlist"/>
        <w:ind w:left="360" w:hanging="360"/>
        <w:jc w:val="both"/>
        <w:rPr>
          <w:b/>
          <w:bCs/>
          <w:sz w:val="22"/>
          <w:szCs w:val="22"/>
        </w:rPr>
      </w:pPr>
    </w:p>
    <w:p w14:paraId="7E3504DD" w14:textId="77777777" w:rsidR="00BF2011" w:rsidRDefault="00BF2011" w:rsidP="00BF2011">
      <w:pPr>
        <w:pStyle w:val="Akapitzlist"/>
        <w:ind w:left="360" w:hanging="360"/>
        <w:jc w:val="both"/>
        <w:rPr>
          <w:b/>
          <w:bCs/>
          <w:sz w:val="22"/>
          <w:szCs w:val="22"/>
        </w:rPr>
      </w:pPr>
    </w:p>
    <w:p w14:paraId="085EF463" w14:textId="77777777" w:rsidR="00BF2011" w:rsidRDefault="00BF2011" w:rsidP="00BF2011">
      <w:pPr>
        <w:pStyle w:val="Akapitzlist"/>
        <w:ind w:left="360" w:hanging="360"/>
        <w:jc w:val="both"/>
        <w:rPr>
          <w:b/>
          <w:bCs/>
          <w:sz w:val="22"/>
          <w:szCs w:val="22"/>
        </w:rPr>
      </w:pPr>
    </w:p>
    <w:p w14:paraId="45B85C1B" w14:textId="77777777" w:rsidR="00BF2011" w:rsidRDefault="00BF2011" w:rsidP="00BF2011">
      <w:pPr>
        <w:pStyle w:val="Akapitzlist"/>
        <w:ind w:left="360" w:hanging="360"/>
        <w:jc w:val="both"/>
        <w:rPr>
          <w:b/>
          <w:bCs/>
          <w:sz w:val="22"/>
          <w:szCs w:val="22"/>
        </w:rPr>
      </w:pPr>
    </w:p>
    <w:p w14:paraId="722F253D" w14:textId="77777777" w:rsidR="00BF2011" w:rsidRDefault="00BF2011" w:rsidP="00BF2011">
      <w:pPr>
        <w:pStyle w:val="Akapitzlist"/>
        <w:ind w:left="360" w:hanging="360"/>
        <w:jc w:val="both"/>
        <w:rPr>
          <w:b/>
          <w:bCs/>
          <w:sz w:val="22"/>
          <w:szCs w:val="22"/>
        </w:rPr>
      </w:pPr>
    </w:p>
    <w:p w14:paraId="4996DC31" w14:textId="77777777" w:rsidR="00BF2011" w:rsidRDefault="00BF2011" w:rsidP="00BF2011">
      <w:pPr>
        <w:pStyle w:val="Akapitzlist"/>
        <w:ind w:left="360" w:hanging="360"/>
        <w:jc w:val="both"/>
        <w:rPr>
          <w:b/>
          <w:bCs/>
          <w:sz w:val="22"/>
          <w:szCs w:val="22"/>
        </w:rPr>
      </w:pPr>
    </w:p>
    <w:p w14:paraId="3EB97611" w14:textId="77777777" w:rsidR="00BF2011" w:rsidRDefault="00BF2011" w:rsidP="00BF2011">
      <w:pPr>
        <w:pStyle w:val="Akapitzlist"/>
        <w:ind w:left="360" w:hanging="360"/>
        <w:jc w:val="both"/>
        <w:rPr>
          <w:b/>
          <w:bCs/>
          <w:sz w:val="22"/>
          <w:szCs w:val="22"/>
        </w:rPr>
      </w:pPr>
    </w:p>
    <w:p w14:paraId="6DF285B8" w14:textId="77777777" w:rsidR="00BF2011" w:rsidRDefault="00BF2011" w:rsidP="00BF2011">
      <w:pPr>
        <w:pStyle w:val="Akapitzlist"/>
        <w:ind w:left="360" w:hanging="360"/>
        <w:jc w:val="both"/>
        <w:rPr>
          <w:b/>
          <w:bCs/>
          <w:sz w:val="22"/>
          <w:szCs w:val="22"/>
        </w:rPr>
      </w:pPr>
    </w:p>
    <w:p w14:paraId="4AB91265" w14:textId="11AB6238" w:rsidR="00576D84" w:rsidRPr="00576D84" w:rsidRDefault="00576D84" w:rsidP="00576D84">
      <w:pPr>
        <w:pStyle w:val="Akapitzlist"/>
        <w:ind w:hanging="862"/>
        <w:jc w:val="both"/>
        <w:rPr>
          <w:b/>
          <w:bCs/>
          <w:sz w:val="22"/>
          <w:szCs w:val="22"/>
        </w:rPr>
      </w:pPr>
      <w:r w:rsidRPr="00576D84">
        <w:rPr>
          <w:b/>
          <w:bCs/>
          <w:noProof/>
          <w:sz w:val="22"/>
          <w:szCs w:val="22"/>
        </w:rPr>
        <w:drawing>
          <wp:inline distT="0" distB="0" distL="0" distR="0" wp14:anchorId="27A6F2B0" wp14:editId="0618FB1A">
            <wp:extent cx="5954395" cy="5157216"/>
            <wp:effectExtent l="0" t="0" r="8255" b="5715"/>
            <wp:docPr id="60029156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58544" cy="5160809"/>
                    </a:xfrm>
                    <a:prstGeom prst="rect">
                      <a:avLst/>
                    </a:prstGeom>
                    <a:noFill/>
                    <a:ln>
                      <a:noFill/>
                    </a:ln>
                  </pic:spPr>
                </pic:pic>
              </a:graphicData>
            </a:graphic>
          </wp:inline>
        </w:drawing>
      </w:r>
    </w:p>
    <w:p w14:paraId="162B9549" w14:textId="77777777" w:rsidR="00BF2011" w:rsidRDefault="00BF2011" w:rsidP="00BF2011">
      <w:pPr>
        <w:pStyle w:val="Akapitzlist"/>
        <w:ind w:left="0"/>
        <w:jc w:val="both"/>
        <w:rPr>
          <w:b/>
          <w:bCs/>
          <w:sz w:val="22"/>
          <w:szCs w:val="22"/>
        </w:rPr>
      </w:pPr>
    </w:p>
    <w:p w14:paraId="37704293" w14:textId="77777777" w:rsidR="00BF2011" w:rsidRDefault="00BF2011" w:rsidP="00BF2011">
      <w:pPr>
        <w:pStyle w:val="Akapitzlist"/>
        <w:ind w:left="360" w:hanging="360"/>
        <w:jc w:val="both"/>
        <w:rPr>
          <w:b/>
          <w:bCs/>
          <w:sz w:val="22"/>
          <w:szCs w:val="22"/>
        </w:rPr>
      </w:pPr>
    </w:p>
    <w:p w14:paraId="47C9A4EE" w14:textId="77777777" w:rsidR="00BF2011" w:rsidRDefault="00BF2011" w:rsidP="00BF2011">
      <w:pPr>
        <w:pStyle w:val="Akapitzlist"/>
        <w:ind w:left="360" w:hanging="360"/>
        <w:jc w:val="both"/>
        <w:rPr>
          <w:b/>
          <w:bCs/>
          <w:sz w:val="22"/>
          <w:szCs w:val="22"/>
        </w:rPr>
      </w:pPr>
    </w:p>
    <w:p w14:paraId="48CF9B76" w14:textId="77777777" w:rsidR="00BF2011" w:rsidRDefault="00BF2011" w:rsidP="00BF2011">
      <w:pPr>
        <w:pStyle w:val="Akapitzlist"/>
        <w:ind w:left="360" w:hanging="360"/>
        <w:jc w:val="both"/>
        <w:rPr>
          <w:b/>
          <w:bCs/>
          <w:sz w:val="22"/>
          <w:szCs w:val="22"/>
        </w:rPr>
      </w:pPr>
    </w:p>
    <w:p w14:paraId="124C7306" w14:textId="77777777" w:rsidR="00BF2011" w:rsidRDefault="00BF2011" w:rsidP="00BF2011">
      <w:pPr>
        <w:pStyle w:val="Akapitzlist"/>
        <w:ind w:left="360" w:hanging="360"/>
        <w:jc w:val="both"/>
        <w:rPr>
          <w:b/>
          <w:bCs/>
          <w:sz w:val="22"/>
          <w:szCs w:val="22"/>
        </w:rPr>
      </w:pPr>
    </w:p>
    <w:p w14:paraId="1268DFCC" w14:textId="77777777" w:rsidR="00BF2011" w:rsidRDefault="00BF2011" w:rsidP="00BF2011">
      <w:pPr>
        <w:pStyle w:val="Akapitzlist"/>
        <w:ind w:left="360" w:hanging="360"/>
        <w:jc w:val="both"/>
        <w:rPr>
          <w:b/>
          <w:bCs/>
          <w:sz w:val="22"/>
          <w:szCs w:val="22"/>
        </w:rPr>
      </w:pPr>
    </w:p>
    <w:p w14:paraId="29E23F58" w14:textId="77777777" w:rsidR="00BF2011" w:rsidRDefault="00BF2011" w:rsidP="00BF2011">
      <w:pPr>
        <w:pStyle w:val="Akapitzlist"/>
        <w:ind w:left="360" w:hanging="360"/>
        <w:jc w:val="both"/>
        <w:rPr>
          <w:b/>
          <w:bCs/>
          <w:sz w:val="22"/>
          <w:szCs w:val="22"/>
        </w:rPr>
      </w:pPr>
    </w:p>
    <w:p w14:paraId="3B5A472D" w14:textId="77777777" w:rsidR="00BF2011" w:rsidRDefault="00BF2011" w:rsidP="00BF2011">
      <w:pPr>
        <w:pStyle w:val="Akapitzlist"/>
        <w:ind w:left="360" w:hanging="360"/>
        <w:jc w:val="both"/>
        <w:rPr>
          <w:b/>
          <w:bCs/>
          <w:sz w:val="22"/>
          <w:szCs w:val="22"/>
        </w:rPr>
      </w:pPr>
    </w:p>
    <w:p w14:paraId="123763D0" w14:textId="77777777" w:rsidR="00BF2011" w:rsidRDefault="00BF2011" w:rsidP="00BF2011">
      <w:pPr>
        <w:pStyle w:val="Akapitzlist"/>
        <w:ind w:left="360" w:hanging="360"/>
        <w:jc w:val="both"/>
        <w:rPr>
          <w:b/>
          <w:bCs/>
          <w:sz w:val="22"/>
          <w:szCs w:val="22"/>
        </w:rPr>
      </w:pPr>
    </w:p>
    <w:p w14:paraId="0BEE2C55" w14:textId="77777777" w:rsidR="00BF2011" w:rsidRDefault="00BF2011" w:rsidP="00BF2011">
      <w:pPr>
        <w:pStyle w:val="Akapitzlist"/>
        <w:ind w:left="360" w:hanging="360"/>
        <w:jc w:val="both"/>
        <w:rPr>
          <w:b/>
          <w:bCs/>
          <w:sz w:val="22"/>
          <w:szCs w:val="22"/>
        </w:rPr>
      </w:pPr>
    </w:p>
    <w:p w14:paraId="45714E54" w14:textId="77777777" w:rsidR="00BF2011" w:rsidRDefault="00BF2011" w:rsidP="00BF2011">
      <w:pPr>
        <w:pStyle w:val="Akapitzlist"/>
        <w:ind w:left="360" w:hanging="360"/>
        <w:jc w:val="both"/>
        <w:rPr>
          <w:b/>
          <w:bCs/>
          <w:sz w:val="22"/>
          <w:szCs w:val="22"/>
        </w:rPr>
      </w:pPr>
    </w:p>
    <w:p w14:paraId="7E0543A2" w14:textId="77777777" w:rsidR="00576D84" w:rsidRDefault="00576D84" w:rsidP="00BF2011">
      <w:pPr>
        <w:pStyle w:val="Akapitzlist"/>
        <w:ind w:left="360" w:hanging="360"/>
        <w:jc w:val="both"/>
        <w:rPr>
          <w:b/>
          <w:bCs/>
          <w:sz w:val="22"/>
          <w:szCs w:val="22"/>
        </w:rPr>
      </w:pPr>
    </w:p>
    <w:p w14:paraId="51B97109" w14:textId="77777777" w:rsidR="00576D84" w:rsidRDefault="00576D84" w:rsidP="00BF2011">
      <w:pPr>
        <w:pStyle w:val="Akapitzlist"/>
        <w:ind w:left="360" w:hanging="360"/>
        <w:jc w:val="both"/>
        <w:rPr>
          <w:b/>
          <w:bCs/>
          <w:sz w:val="22"/>
          <w:szCs w:val="22"/>
        </w:rPr>
      </w:pPr>
    </w:p>
    <w:p w14:paraId="6F75C573" w14:textId="77777777" w:rsidR="00576D84" w:rsidRDefault="00576D84" w:rsidP="00BF2011">
      <w:pPr>
        <w:pStyle w:val="Akapitzlist"/>
        <w:ind w:left="360" w:hanging="360"/>
        <w:jc w:val="both"/>
        <w:rPr>
          <w:b/>
          <w:bCs/>
          <w:sz w:val="22"/>
          <w:szCs w:val="22"/>
        </w:rPr>
      </w:pPr>
    </w:p>
    <w:p w14:paraId="615FFBCC" w14:textId="77777777" w:rsidR="00576D84" w:rsidRDefault="00576D84" w:rsidP="00BF2011">
      <w:pPr>
        <w:pStyle w:val="Akapitzlist"/>
        <w:ind w:left="360" w:hanging="360"/>
        <w:jc w:val="both"/>
        <w:rPr>
          <w:b/>
          <w:bCs/>
          <w:sz w:val="22"/>
          <w:szCs w:val="22"/>
        </w:rPr>
      </w:pPr>
    </w:p>
    <w:p w14:paraId="01DD49F2" w14:textId="77777777" w:rsidR="00576D84" w:rsidRDefault="00576D84" w:rsidP="00BF2011">
      <w:pPr>
        <w:pStyle w:val="Akapitzlist"/>
        <w:ind w:left="360" w:hanging="360"/>
        <w:jc w:val="both"/>
        <w:rPr>
          <w:b/>
          <w:bCs/>
          <w:sz w:val="22"/>
          <w:szCs w:val="22"/>
        </w:rPr>
      </w:pPr>
    </w:p>
    <w:p w14:paraId="0B3BD0A3" w14:textId="77777777" w:rsidR="00576D84" w:rsidRDefault="00576D84" w:rsidP="00BF2011">
      <w:pPr>
        <w:pStyle w:val="Akapitzlist"/>
        <w:ind w:left="360" w:hanging="360"/>
        <w:jc w:val="both"/>
        <w:rPr>
          <w:b/>
          <w:bCs/>
          <w:sz w:val="22"/>
          <w:szCs w:val="22"/>
        </w:rPr>
      </w:pPr>
    </w:p>
    <w:p w14:paraId="27236E5E" w14:textId="77777777" w:rsidR="00576D84" w:rsidRDefault="00576D84" w:rsidP="00BF2011">
      <w:pPr>
        <w:pStyle w:val="Akapitzlist"/>
        <w:ind w:left="360" w:hanging="360"/>
        <w:jc w:val="both"/>
        <w:rPr>
          <w:b/>
          <w:bCs/>
          <w:sz w:val="22"/>
          <w:szCs w:val="22"/>
        </w:rPr>
      </w:pPr>
    </w:p>
    <w:p w14:paraId="66DEFF34" w14:textId="77777777" w:rsidR="00576D84" w:rsidRDefault="00576D84" w:rsidP="00BF2011">
      <w:pPr>
        <w:pStyle w:val="Akapitzlist"/>
        <w:ind w:left="360" w:hanging="360"/>
        <w:jc w:val="both"/>
        <w:rPr>
          <w:b/>
          <w:bCs/>
          <w:sz w:val="22"/>
          <w:szCs w:val="22"/>
        </w:rPr>
      </w:pPr>
    </w:p>
    <w:p w14:paraId="2CFA4458" w14:textId="77777777" w:rsidR="00576D84" w:rsidRDefault="00576D84" w:rsidP="00BF2011">
      <w:pPr>
        <w:pStyle w:val="Akapitzlist"/>
        <w:ind w:left="360" w:hanging="360"/>
        <w:jc w:val="both"/>
        <w:rPr>
          <w:b/>
          <w:bCs/>
          <w:sz w:val="22"/>
          <w:szCs w:val="22"/>
        </w:rPr>
      </w:pPr>
    </w:p>
    <w:p w14:paraId="20D009B4" w14:textId="77777777" w:rsidR="00576D84" w:rsidRDefault="00576D84" w:rsidP="00BF2011">
      <w:pPr>
        <w:pStyle w:val="Akapitzlist"/>
        <w:ind w:left="360" w:hanging="360"/>
        <w:jc w:val="both"/>
        <w:rPr>
          <w:b/>
          <w:bCs/>
          <w:sz w:val="22"/>
          <w:szCs w:val="22"/>
        </w:rPr>
      </w:pPr>
    </w:p>
    <w:p w14:paraId="6DFBD93B" w14:textId="77777777" w:rsidR="00576D84" w:rsidRDefault="00576D84" w:rsidP="00BF2011">
      <w:pPr>
        <w:pStyle w:val="Akapitzlist"/>
        <w:ind w:left="360" w:hanging="360"/>
        <w:jc w:val="both"/>
        <w:rPr>
          <w:b/>
          <w:bCs/>
          <w:sz w:val="22"/>
          <w:szCs w:val="22"/>
        </w:rPr>
      </w:pPr>
    </w:p>
    <w:p w14:paraId="40C0800C" w14:textId="77777777" w:rsidR="00BF2011" w:rsidRDefault="00BF2011" w:rsidP="00357145">
      <w:pPr>
        <w:pStyle w:val="Akapitzlist"/>
        <w:ind w:left="360"/>
        <w:jc w:val="both"/>
        <w:rPr>
          <w:b/>
          <w:bCs/>
          <w:sz w:val="22"/>
          <w:szCs w:val="22"/>
        </w:rPr>
      </w:pPr>
    </w:p>
    <w:p w14:paraId="117E6667" w14:textId="77777777" w:rsidR="00BF2011" w:rsidRDefault="00BF2011" w:rsidP="00357145">
      <w:pPr>
        <w:pStyle w:val="Akapitzlist"/>
        <w:ind w:left="360"/>
        <w:jc w:val="both"/>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0F51C561" w14:textId="77777777" w:rsidR="000B069E" w:rsidRDefault="000B069E" w:rsidP="00357145">
      <w:pPr>
        <w:rPr>
          <w:color w:val="FF0000"/>
          <w:sz w:val="22"/>
        </w:rPr>
      </w:pPr>
    </w:p>
    <w:tbl>
      <w:tblPr>
        <w:tblpPr w:leftFromText="141" w:rightFromText="141" w:vertAnchor="text" w:horzAnchor="margin" w:tblpY="10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4678"/>
        <w:gridCol w:w="3827"/>
      </w:tblGrid>
      <w:tr w:rsidR="000B069E" w:rsidRPr="000B069E" w14:paraId="6775DB82" w14:textId="77777777" w:rsidTr="000B069E">
        <w:trPr>
          <w:tblHeader/>
        </w:trPr>
        <w:tc>
          <w:tcPr>
            <w:tcW w:w="846" w:type="dxa"/>
            <w:vAlign w:val="center"/>
          </w:tcPr>
          <w:p w14:paraId="0FC1CB86" w14:textId="4F0C01D2" w:rsidR="000B069E" w:rsidRPr="000B069E" w:rsidRDefault="000B069E" w:rsidP="009075CE">
            <w:pPr>
              <w:jc w:val="center"/>
              <w:rPr>
                <w:b/>
                <w:sz w:val="18"/>
                <w:szCs w:val="18"/>
              </w:rPr>
            </w:pPr>
            <w:bookmarkStart w:id="31" w:name="_Hlk9317269"/>
            <w:r w:rsidRPr="000B069E">
              <w:rPr>
                <w:b/>
                <w:sz w:val="18"/>
                <w:szCs w:val="18"/>
              </w:rPr>
              <w:t>Zadanie</w:t>
            </w:r>
          </w:p>
        </w:tc>
        <w:tc>
          <w:tcPr>
            <w:tcW w:w="4678" w:type="dxa"/>
            <w:vAlign w:val="center"/>
          </w:tcPr>
          <w:p w14:paraId="18A994CC" w14:textId="77777777" w:rsidR="000B069E" w:rsidRPr="000B069E" w:rsidRDefault="000B069E" w:rsidP="009075CE">
            <w:pPr>
              <w:jc w:val="center"/>
              <w:rPr>
                <w:b/>
                <w:sz w:val="18"/>
                <w:szCs w:val="18"/>
              </w:rPr>
            </w:pPr>
            <w:r w:rsidRPr="000B069E">
              <w:rPr>
                <w:b/>
                <w:sz w:val="18"/>
                <w:szCs w:val="18"/>
              </w:rPr>
              <w:t>Parametry wymagane przez Zamawiającego</w:t>
            </w:r>
          </w:p>
        </w:tc>
        <w:tc>
          <w:tcPr>
            <w:tcW w:w="3827" w:type="dxa"/>
            <w:vAlign w:val="center"/>
          </w:tcPr>
          <w:p w14:paraId="3CBE03AB" w14:textId="77777777" w:rsidR="000B069E" w:rsidRPr="000B069E" w:rsidRDefault="000B069E" w:rsidP="009075CE">
            <w:pPr>
              <w:jc w:val="center"/>
              <w:rPr>
                <w:b/>
                <w:sz w:val="18"/>
                <w:szCs w:val="18"/>
              </w:rPr>
            </w:pPr>
            <w:r w:rsidRPr="000B069E">
              <w:rPr>
                <w:b/>
                <w:sz w:val="18"/>
                <w:szCs w:val="18"/>
              </w:rPr>
              <w:t>Parametry Oferowane przez Wykonawcę</w:t>
            </w:r>
          </w:p>
          <w:p w14:paraId="609F7B61" w14:textId="77777777" w:rsidR="000B069E" w:rsidRPr="000B069E" w:rsidRDefault="000B069E" w:rsidP="009075CE">
            <w:pPr>
              <w:jc w:val="center"/>
              <w:rPr>
                <w:bCs/>
                <w:i/>
                <w:iCs/>
                <w:sz w:val="18"/>
                <w:szCs w:val="18"/>
              </w:rPr>
            </w:pPr>
            <w:r w:rsidRPr="000B069E">
              <w:rPr>
                <w:b/>
                <w:sz w:val="18"/>
                <w:szCs w:val="18"/>
              </w:rPr>
              <w:t>(</w:t>
            </w:r>
            <w:r w:rsidRPr="000B069E">
              <w:rPr>
                <w:bCs/>
                <w:i/>
                <w:iCs/>
                <w:sz w:val="18"/>
                <w:szCs w:val="18"/>
              </w:rPr>
              <w:t xml:space="preserve">wpisać odpowiednio TAK/NIE, </w:t>
            </w:r>
          </w:p>
          <w:p w14:paraId="614D2448" w14:textId="77777777" w:rsidR="000B069E" w:rsidRPr="000B069E" w:rsidRDefault="000B069E" w:rsidP="009075CE">
            <w:pPr>
              <w:jc w:val="center"/>
              <w:rPr>
                <w:b/>
                <w:sz w:val="18"/>
                <w:szCs w:val="18"/>
              </w:rPr>
            </w:pPr>
            <w:r w:rsidRPr="000B069E">
              <w:rPr>
                <w:bCs/>
                <w:i/>
                <w:iCs/>
                <w:sz w:val="18"/>
                <w:szCs w:val="18"/>
              </w:rPr>
              <w:t>lub wartość parametru)</w:t>
            </w:r>
          </w:p>
        </w:tc>
      </w:tr>
      <w:tr w:rsidR="000B069E" w:rsidRPr="000B069E" w14:paraId="21A5E3CA" w14:textId="77777777" w:rsidTr="002D4FEC">
        <w:trPr>
          <w:trHeight w:val="1063"/>
        </w:trPr>
        <w:tc>
          <w:tcPr>
            <w:tcW w:w="846" w:type="dxa"/>
            <w:vAlign w:val="center"/>
          </w:tcPr>
          <w:p w14:paraId="2F730602" w14:textId="77777777" w:rsidR="000B069E" w:rsidRPr="000B069E" w:rsidRDefault="000B069E" w:rsidP="000B069E">
            <w:pPr>
              <w:tabs>
                <w:tab w:val="num" w:pos="360"/>
              </w:tabs>
              <w:jc w:val="center"/>
            </w:pPr>
            <w:r w:rsidRPr="000B069E">
              <w:t>1</w:t>
            </w:r>
          </w:p>
        </w:tc>
        <w:tc>
          <w:tcPr>
            <w:tcW w:w="4678" w:type="dxa"/>
            <w:tcBorders>
              <w:left w:val="single" w:sz="6" w:space="0" w:color="auto"/>
              <w:right w:val="single" w:sz="6" w:space="0" w:color="auto"/>
            </w:tcBorders>
            <w:vAlign w:val="center"/>
          </w:tcPr>
          <w:p w14:paraId="6ABA5743" w14:textId="29597655" w:rsidR="000B069E" w:rsidRPr="000B069E" w:rsidRDefault="000B069E" w:rsidP="000B069E">
            <w:pPr>
              <w:pStyle w:val="Tekstpodstawowy2"/>
              <w:spacing w:after="0" w:line="240" w:lineRule="auto"/>
              <w:jc w:val="both"/>
            </w:pPr>
            <w:r w:rsidRPr="000B069E">
              <w:t xml:space="preserve">GNIAZDO STROPNICY ZRP.110.01.01.06 OBUDOWA ŚCIANOWA ZRP-15/35-POZ; </w:t>
            </w:r>
            <w:r w:rsidRPr="000B069E">
              <w:br/>
              <w:t>15/35-POZ/BSN WERSJA I, WERSJA II</w:t>
            </w:r>
          </w:p>
        </w:tc>
        <w:tc>
          <w:tcPr>
            <w:tcW w:w="3827" w:type="dxa"/>
            <w:vAlign w:val="center"/>
          </w:tcPr>
          <w:p w14:paraId="09B28BB2" w14:textId="77777777" w:rsidR="000B069E" w:rsidRPr="000B069E" w:rsidRDefault="000B069E" w:rsidP="000B069E">
            <w:pPr>
              <w:pStyle w:val="Tekstpodstawowy2"/>
              <w:spacing w:line="240" w:lineRule="auto"/>
              <w:jc w:val="center"/>
              <w:rPr>
                <w:b/>
              </w:rPr>
            </w:pPr>
          </w:p>
        </w:tc>
      </w:tr>
      <w:tr w:rsidR="000B069E" w:rsidRPr="000B069E" w14:paraId="686A1E68" w14:textId="77777777" w:rsidTr="000B069E">
        <w:trPr>
          <w:trHeight w:val="1196"/>
        </w:trPr>
        <w:tc>
          <w:tcPr>
            <w:tcW w:w="846" w:type="dxa"/>
            <w:vAlign w:val="center"/>
          </w:tcPr>
          <w:p w14:paraId="12813C40" w14:textId="2FBDBAC4" w:rsidR="000B069E" w:rsidRPr="000B069E" w:rsidRDefault="000B069E" w:rsidP="000B069E">
            <w:pPr>
              <w:tabs>
                <w:tab w:val="num" w:pos="360"/>
              </w:tabs>
              <w:jc w:val="center"/>
            </w:pPr>
            <w:r w:rsidRPr="000B069E">
              <w:t>2</w:t>
            </w:r>
          </w:p>
        </w:tc>
        <w:tc>
          <w:tcPr>
            <w:tcW w:w="4678" w:type="dxa"/>
            <w:tcBorders>
              <w:left w:val="single" w:sz="6" w:space="0" w:color="auto"/>
              <w:right w:val="single" w:sz="6" w:space="0" w:color="auto"/>
            </w:tcBorders>
            <w:vAlign w:val="center"/>
          </w:tcPr>
          <w:p w14:paraId="02F12BA3" w14:textId="3AC9139D" w:rsidR="000B069E" w:rsidRPr="000B069E" w:rsidRDefault="000B069E" w:rsidP="000B069E">
            <w:pPr>
              <w:pStyle w:val="Tekstpodstawowy2"/>
              <w:spacing w:after="0" w:line="240" w:lineRule="auto"/>
              <w:jc w:val="both"/>
            </w:pPr>
            <w:r w:rsidRPr="0094576A">
              <w:t xml:space="preserve">STOJAK HYDRAULICZNY DWUTELESKOPOWY </w:t>
            </w:r>
            <w:r w:rsidRPr="000B069E">
              <w:t xml:space="preserve">Q </w:t>
            </w:r>
            <w:r w:rsidRPr="0094576A">
              <w:t>300/285/230/180X</w:t>
            </w:r>
            <w:r w:rsidRPr="000B069E">
              <w:t xml:space="preserve">1760 </w:t>
            </w:r>
            <w:r w:rsidRPr="0094576A">
              <w:t>L-</w:t>
            </w:r>
            <w:r w:rsidRPr="000B069E">
              <w:t>1423</w:t>
            </w:r>
            <w:r w:rsidRPr="0094576A">
              <w:t>/</w:t>
            </w:r>
            <w:r w:rsidRPr="000B069E">
              <w:t>3185</w:t>
            </w:r>
            <w:r w:rsidRPr="0094576A">
              <w:t xml:space="preserve"> ZRP.1</w:t>
            </w:r>
            <w:r w:rsidRPr="000B069E">
              <w:t>10</w:t>
            </w:r>
            <w:r w:rsidRPr="0094576A">
              <w:t>.13 OBUDOWA ŚCIANOWA ZRP-1</w:t>
            </w:r>
            <w:r w:rsidRPr="000B069E">
              <w:t>5</w:t>
            </w:r>
            <w:r w:rsidRPr="0094576A">
              <w:t>/</w:t>
            </w:r>
            <w:r w:rsidRPr="000B069E">
              <w:t>35</w:t>
            </w:r>
            <w:r w:rsidRPr="0094576A">
              <w:t>-POZ</w:t>
            </w:r>
            <w:r w:rsidRPr="000B069E">
              <w:t xml:space="preserve">; </w:t>
            </w:r>
            <w:r w:rsidRPr="000B069E">
              <w:br/>
              <w:t>15/35-POZ/BSN WERSJA I,</w:t>
            </w:r>
            <w:r w:rsidRPr="0094576A">
              <w:t xml:space="preserve"> WERSJA II</w:t>
            </w:r>
          </w:p>
        </w:tc>
        <w:tc>
          <w:tcPr>
            <w:tcW w:w="3827" w:type="dxa"/>
            <w:vAlign w:val="center"/>
          </w:tcPr>
          <w:p w14:paraId="7923AB28" w14:textId="77777777" w:rsidR="000B069E" w:rsidRPr="000B069E" w:rsidRDefault="000B069E" w:rsidP="000B069E">
            <w:pPr>
              <w:pStyle w:val="Tekstpodstawowy2"/>
              <w:spacing w:line="240" w:lineRule="auto"/>
              <w:jc w:val="center"/>
              <w:rPr>
                <w:b/>
              </w:rPr>
            </w:pPr>
          </w:p>
        </w:tc>
      </w:tr>
    </w:tbl>
    <w:p w14:paraId="4DD91814" w14:textId="77777777" w:rsidR="0035712B" w:rsidRDefault="0035712B" w:rsidP="00357145">
      <w:pPr>
        <w:jc w:val="both"/>
        <w:rPr>
          <w:b/>
          <w:sz w:val="22"/>
          <w:szCs w:val="22"/>
        </w:rPr>
      </w:pPr>
    </w:p>
    <w:p w14:paraId="3EE5BCA3" w14:textId="146641D0" w:rsidR="00EA0924" w:rsidRPr="00BB2508" w:rsidRDefault="00EA0924" w:rsidP="00EA0924">
      <w:pPr>
        <w:ind w:left="284" w:hanging="284"/>
        <w:jc w:val="both"/>
        <w:rPr>
          <w:sz w:val="22"/>
          <w:szCs w:val="22"/>
        </w:rPr>
      </w:pPr>
      <w:r>
        <w:rPr>
          <w:sz w:val="22"/>
          <w:szCs w:val="22"/>
        </w:rPr>
        <w:t xml:space="preserve">1) </w:t>
      </w:r>
      <w:r w:rsidRPr="00BB2508">
        <w:rPr>
          <w:sz w:val="22"/>
          <w:szCs w:val="22"/>
        </w:rPr>
        <w:t>Elementy stanowiące przedmiot zamówienia będą fabrycznie nowe, kompletne, wolne od wad materiałowych i wykonawczych.</w:t>
      </w:r>
    </w:p>
    <w:p w14:paraId="0E8289B1" w14:textId="18CECCE7" w:rsidR="00EA0924" w:rsidRPr="00BB2508" w:rsidRDefault="00EA0924" w:rsidP="00EA0924">
      <w:pPr>
        <w:ind w:left="284" w:hanging="284"/>
        <w:jc w:val="both"/>
        <w:rPr>
          <w:sz w:val="22"/>
          <w:szCs w:val="22"/>
        </w:rPr>
      </w:pPr>
      <w:r>
        <w:rPr>
          <w:sz w:val="22"/>
          <w:szCs w:val="22"/>
        </w:rPr>
        <w:t xml:space="preserve">2) </w:t>
      </w:r>
      <w:r w:rsidRPr="00BB2508">
        <w:rPr>
          <w:sz w:val="22"/>
          <w:szCs w:val="22"/>
        </w:rPr>
        <w:t>Przedmiot zamówienia będzie wykonany zgodnie z dokumentacją przekazaną Wykonawcy przez Zamawiającego.</w:t>
      </w:r>
    </w:p>
    <w:p w14:paraId="40E901EC" w14:textId="1D5847FE" w:rsidR="00EA0924" w:rsidRPr="00BB2508" w:rsidRDefault="00EA0924" w:rsidP="00EA0924">
      <w:pPr>
        <w:ind w:left="284" w:hanging="284"/>
        <w:jc w:val="both"/>
        <w:rPr>
          <w:sz w:val="22"/>
          <w:szCs w:val="22"/>
        </w:rPr>
      </w:pPr>
      <w:r>
        <w:rPr>
          <w:sz w:val="22"/>
          <w:szCs w:val="22"/>
        </w:rPr>
        <w:t xml:space="preserve">3) </w:t>
      </w:r>
      <w:r w:rsidRPr="00BB2508">
        <w:rPr>
          <w:sz w:val="22"/>
          <w:szCs w:val="22"/>
        </w:rPr>
        <w:t>Rysunki poglądowe i wykonawcze przedmiotu zamówienia stanowią tajemnicę przedsiębiorstwa tj. Polskiej Grupy Górniczej S.A. w Katowicach i podlegają ochronie stosownie do zapisów ustawy o zwalczaniu nieuczciwej konkurencji oraz przepisów wewnętrznych Polskiej Grupy Górniczej S.A. w Katowicach, wobec czego nie będą kopiowane, publikowane, drukowane, modyfikowane, rozpowszechniane zarówno w całości jak i w części bez pisemnej zgody Zamawiającego.</w:t>
      </w:r>
    </w:p>
    <w:p w14:paraId="45FBA488" w14:textId="5585A1A3" w:rsidR="00EA0924" w:rsidRPr="00BB2508" w:rsidRDefault="00EA0924" w:rsidP="00EA0924">
      <w:pPr>
        <w:ind w:left="284" w:hanging="284"/>
        <w:jc w:val="both"/>
        <w:rPr>
          <w:sz w:val="22"/>
          <w:szCs w:val="22"/>
        </w:rPr>
      </w:pPr>
      <w:r>
        <w:rPr>
          <w:sz w:val="22"/>
          <w:szCs w:val="22"/>
        </w:rPr>
        <w:t xml:space="preserve">4) </w:t>
      </w:r>
      <w:r w:rsidRPr="00BB2508">
        <w:rPr>
          <w:sz w:val="22"/>
          <w:szCs w:val="22"/>
        </w:rPr>
        <w:t>Przedmiot zamówienia będzie wykonany zgodnie z odpowiednimi normami krajowymi lub normami innego państwa członkowskiego Europejskiego Obszaru Gospodarczego dotyczącymi wykonania przedmiotu zamówienia, co musi zostać potwierdzone w oświadczeniu Wykonawcy dotyczącym przedmiotu oferty. Przedmiot zamówienia będzie również wykonany zgodnie z właściwymi przepisami prawnymi pod kątem bezpieczeństwa eksploatacji, higieny pracy i bezpieczeństwa pożarowego.</w:t>
      </w:r>
    </w:p>
    <w:p w14:paraId="61E3E187" w14:textId="0BF2BCE8" w:rsidR="00EA0924" w:rsidRPr="00BB2508" w:rsidRDefault="00EA0924" w:rsidP="00EA0924">
      <w:pPr>
        <w:ind w:left="284" w:hanging="284"/>
        <w:jc w:val="both"/>
        <w:rPr>
          <w:sz w:val="22"/>
          <w:szCs w:val="22"/>
        </w:rPr>
      </w:pPr>
      <w:r>
        <w:rPr>
          <w:sz w:val="22"/>
          <w:szCs w:val="22"/>
        </w:rPr>
        <w:t xml:space="preserve">5) </w:t>
      </w:r>
      <w:r w:rsidRPr="00BB2508">
        <w:rPr>
          <w:sz w:val="22"/>
          <w:szCs w:val="22"/>
        </w:rPr>
        <w:t>Elementy będące przedmiotem zamówienia będą oznakowane w sposób umożliwiający ich identyfikację.</w:t>
      </w:r>
    </w:p>
    <w:p w14:paraId="7E4FD600" w14:textId="39A028BA" w:rsidR="00EA0924" w:rsidRPr="00BB2508" w:rsidRDefault="00EA0924" w:rsidP="00EA0924">
      <w:pPr>
        <w:jc w:val="both"/>
        <w:rPr>
          <w:sz w:val="22"/>
          <w:szCs w:val="22"/>
        </w:rPr>
      </w:pPr>
      <w:r>
        <w:rPr>
          <w:sz w:val="22"/>
          <w:szCs w:val="22"/>
        </w:rPr>
        <w:t xml:space="preserve">6) </w:t>
      </w:r>
      <w:r w:rsidRPr="00BB2508">
        <w:rPr>
          <w:sz w:val="22"/>
          <w:szCs w:val="22"/>
        </w:rPr>
        <w:t xml:space="preserve">Dodatkowo dotyczy </w:t>
      </w:r>
      <w:r>
        <w:rPr>
          <w:b/>
          <w:bCs/>
          <w:sz w:val="22"/>
          <w:szCs w:val="22"/>
        </w:rPr>
        <w:t>zadania nr</w:t>
      </w:r>
      <w:r w:rsidRPr="00BB2508">
        <w:rPr>
          <w:b/>
          <w:bCs/>
          <w:sz w:val="22"/>
          <w:szCs w:val="22"/>
        </w:rPr>
        <w:t xml:space="preserve"> 1</w:t>
      </w:r>
      <w:r w:rsidRPr="00BB2508">
        <w:rPr>
          <w:sz w:val="22"/>
          <w:szCs w:val="22"/>
        </w:rPr>
        <w:t>:</w:t>
      </w:r>
    </w:p>
    <w:p w14:paraId="57D1B5A9" w14:textId="725B898B" w:rsidR="00EA0924" w:rsidRPr="00BB2508" w:rsidRDefault="00EA0924" w:rsidP="00EA0924">
      <w:pPr>
        <w:numPr>
          <w:ilvl w:val="0"/>
          <w:numId w:val="85"/>
        </w:numPr>
        <w:spacing w:before="100"/>
        <w:contextualSpacing/>
        <w:jc w:val="both"/>
        <w:rPr>
          <w:sz w:val="22"/>
          <w:szCs w:val="22"/>
        </w:rPr>
      </w:pPr>
      <w:r w:rsidRPr="00BB2508">
        <w:rPr>
          <w:sz w:val="22"/>
          <w:szCs w:val="22"/>
        </w:rPr>
        <w:t>dopuszcza się wykonanie jako odlew</w:t>
      </w:r>
    </w:p>
    <w:p w14:paraId="2332F162" w14:textId="3F89B8EE" w:rsidR="00EA0924" w:rsidRPr="00BB2508" w:rsidRDefault="00EA0924" w:rsidP="00EA0924">
      <w:pPr>
        <w:spacing w:before="100"/>
        <w:jc w:val="both"/>
        <w:rPr>
          <w:sz w:val="22"/>
          <w:szCs w:val="22"/>
        </w:rPr>
      </w:pPr>
      <w:r>
        <w:rPr>
          <w:sz w:val="22"/>
          <w:szCs w:val="22"/>
        </w:rPr>
        <w:t xml:space="preserve">7) </w:t>
      </w:r>
      <w:r w:rsidRPr="00BB2508">
        <w:rPr>
          <w:sz w:val="22"/>
          <w:szCs w:val="22"/>
        </w:rPr>
        <w:t xml:space="preserve">Dodatkowo dotyczy </w:t>
      </w:r>
      <w:r>
        <w:rPr>
          <w:b/>
          <w:bCs/>
          <w:sz w:val="22"/>
          <w:szCs w:val="22"/>
        </w:rPr>
        <w:t xml:space="preserve">zadania nr </w:t>
      </w:r>
      <w:r w:rsidRPr="00BB2508">
        <w:rPr>
          <w:b/>
          <w:bCs/>
          <w:sz w:val="22"/>
          <w:szCs w:val="22"/>
        </w:rPr>
        <w:t>2</w:t>
      </w:r>
      <w:r w:rsidRPr="00BB2508">
        <w:rPr>
          <w:sz w:val="22"/>
          <w:szCs w:val="22"/>
        </w:rPr>
        <w:t>:</w:t>
      </w:r>
    </w:p>
    <w:p w14:paraId="74630009" w14:textId="77777777" w:rsidR="00EA0924" w:rsidRPr="00BB2508" w:rsidRDefault="00EA0924" w:rsidP="00EA0924">
      <w:pPr>
        <w:numPr>
          <w:ilvl w:val="0"/>
          <w:numId w:val="85"/>
        </w:numPr>
        <w:spacing w:before="100"/>
        <w:contextualSpacing/>
        <w:jc w:val="both"/>
        <w:rPr>
          <w:sz w:val="22"/>
          <w:szCs w:val="22"/>
        </w:rPr>
      </w:pPr>
      <w:r w:rsidRPr="00BB2508">
        <w:rPr>
          <w:sz w:val="22"/>
          <w:szCs w:val="22"/>
        </w:rPr>
        <w:t>przedmiot zamówienia należy wyposażyć w transpondery typu TRID-01 (125 kHz) firmy ELSTA lub równoważne z możliwością odczytu danych przez czytnik RIFD typu TRH-04/LF/*.</w:t>
      </w:r>
    </w:p>
    <w:p w14:paraId="15054565" w14:textId="77777777" w:rsidR="00EA0924" w:rsidRPr="00BB2508" w:rsidRDefault="00EA0924" w:rsidP="00EA0924">
      <w:pPr>
        <w:numPr>
          <w:ilvl w:val="0"/>
          <w:numId w:val="85"/>
        </w:numPr>
        <w:contextualSpacing/>
        <w:jc w:val="both"/>
        <w:rPr>
          <w:sz w:val="22"/>
          <w:szCs w:val="22"/>
        </w:rPr>
      </w:pPr>
      <w:r w:rsidRPr="00BB2508">
        <w:rPr>
          <w:sz w:val="22"/>
          <w:szCs w:val="22"/>
        </w:rPr>
        <w:t>zewnętrzną powłokę ochronną tłoczyska wykonać poprzez napawanie warstwy drutem chromo</w:t>
      </w:r>
      <w:r>
        <w:rPr>
          <w:sz w:val="22"/>
          <w:szCs w:val="22"/>
        </w:rPr>
        <w:t xml:space="preserve"> – </w:t>
      </w:r>
      <w:r w:rsidRPr="00BB2508">
        <w:rPr>
          <w:sz w:val="22"/>
          <w:szCs w:val="22"/>
        </w:rPr>
        <w:t>niklowym</w:t>
      </w:r>
      <w:r>
        <w:rPr>
          <w:sz w:val="22"/>
          <w:szCs w:val="22"/>
        </w:rPr>
        <w:t>,</w:t>
      </w:r>
      <w:r w:rsidRPr="00BB2508">
        <w:rPr>
          <w:sz w:val="22"/>
          <w:szCs w:val="22"/>
        </w:rPr>
        <w:t xml:space="preserve"> grubość warstwy min. 0,7 mm.</w:t>
      </w:r>
    </w:p>
    <w:p w14:paraId="0643EB5E" w14:textId="77777777" w:rsidR="00EA0924" w:rsidRPr="00BB2508" w:rsidRDefault="00EA0924" w:rsidP="00EA0924">
      <w:pPr>
        <w:numPr>
          <w:ilvl w:val="0"/>
          <w:numId w:val="85"/>
        </w:numPr>
        <w:contextualSpacing/>
        <w:jc w:val="both"/>
        <w:rPr>
          <w:sz w:val="22"/>
          <w:szCs w:val="22"/>
        </w:rPr>
      </w:pPr>
      <w:r w:rsidRPr="00BB2508">
        <w:rPr>
          <w:sz w:val="22"/>
          <w:szCs w:val="22"/>
        </w:rPr>
        <w:t>przedmiot zamówienia przed wysyłką należy napełnić płynem przeciw zamarzaniu. Płyn przeciw zamarzaniu musi:</w:t>
      </w:r>
    </w:p>
    <w:p w14:paraId="76A9270C" w14:textId="77777777" w:rsidR="00EA0924" w:rsidRPr="00BB2508" w:rsidRDefault="00EA0924" w:rsidP="00EA0924">
      <w:pPr>
        <w:numPr>
          <w:ilvl w:val="0"/>
          <w:numId w:val="86"/>
        </w:numPr>
        <w:ind w:left="1418"/>
        <w:contextualSpacing/>
        <w:jc w:val="both"/>
        <w:rPr>
          <w:sz w:val="22"/>
          <w:szCs w:val="22"/>
        </w:rPr>
      </w:pPr>
      <w:r w:rsidRPr="00BB2508">
        <w:rPr>
          <w:sz w:val="22"/>
          <w:szCs w:val="22"/>
        </w:rPr>
        <w:t xml:space="preserve">nie uszkadzać elementów metalowych oraz uszczelnień wykonanych z poliuretanu, </w:t>
      </w:r>
      <w:proofErr w:type="spellStart"/>
      <w:r w:rsidRPr="00BB2508">
        <w:rPr>
          <w:sz w:val="22"/>
          <w:szCs w:val="22"/>
        </w:rPr>
        <w:t>poliacytalu</w:t>
      </w:r>
      <w:proofErr w:type="spellEnd"/>
      <w:r w:rsidRPr="00BB2508">
        <w:rPr>
          <w:sz w:val="22"/>
          <w:szCs w:val="22"/>
        </w:rPr>
        <w:t xml:space="preserve"> i NBR oraz innych materiałów używanych do produkcji uszczelnień i siłowników,</w:t>
      </w:r>
    </w:p>
    <w:p w14:paraId="524BF683" w14:textId="77777777" w:rsidR="00EA0924" w:rsidRPr="00BB2508" w:rsidRDefault="00EA0924" w:rsidP="00EA0924">
      <w:pPr>
        <w:numPr>
          <w:ilvl w:val="0"/>
          <w:numId w:val="86"/>
        </w:numPr>
        <w:ind w:left="1418"/>
        <w:contextualSpacing/>
        <w:jc w:val="both"/>
        <w:rPr>
          <w:sz w:val="22"/>
          <w:szCs w:val="22"/>
        </w:rPr>
      </w:pPr>
      <w:r w:rsidRPr="00BB2508">
        <w:rPr>
          <w:sz w:val="22"/>
          <w:szCs w:val="22"/>
        </w:rPr>
        <w:t xml:space="preserve">posiadać temperaturę krzepnięcia nie większa niż </w:t>
      </w:r>
      <w:r w:rsidRPr="006B5349">
        <w:rPr>
          <w:sz w:val="22"/>
          <w:szCs w:val="22"/>
        </w:rPr>
        <w:t xml:space="preserve">-35 </w:t>
      </w:r>
      <w:r w:rsidRPr="006B5349">
        <w:rPr>
          <w:sz w:val="22"/>
          <w:szCs w:val="22"/>
          <w:vertAlign w:val="superscript"/>
        </w:rPr>
        <w:t>0</w:t>
      </w:r>
      <w:r w:rsidRPr="006B5349">
        <w:rPr>
          <w:sz w:val="22"/>
          <w:szCs w:val="22"/>
        </w:rPr>
        <w:t>C</w:t>
      </w:r>
      <w:r w:rsidRPr="00BB2508">
        <w:rPr>
          <w:sz w:val="22"/>
          <w:szCs w:val="22"/>
        </w:rPr>
        <w:t xml:space="preserve">, </w:t>
      </w:r>
    </w:p>
    <w:p w14:paraId="473CE2DF" w14:textId="77777777" w:rsidR="00EA0924" w:rsidRPr="00BB2508" w:rsidRDefault="00EA0924" w:rsidP="00EA0924">
      <w:pPr>
        <w:numPr>
          <w:ilvl w:val="0"/>
          <w:numId w:val="86"/>
        </w:numPr>
        <w:ind w:left="1418"/>
        <w:contextualSpacing/>
        <w:jc w:val="both"/>
        <w:rPr>
          <w:sz w:val="22"/>
          <w:szCs w:val="22"/>
        </w:rPr>
      </w:pPr>
      <w:r w:rsidRPr="00BB2508">
        <w:rPr>
          <w:sz w:val="22"/>
          <w:szCs w:val="22"/>
        </w:rPr>
        <w:t xml:space="preserve">mieć </w:t>
      </w:r>
      <w:proofErr w:type="spellStart"/>
      <w:r w:rsidRPr="00BB2508">
        <w:rPr>
          <w:sz w:val="22"/>
          <w:szCs w:val="22"/>
        </w:rPr>
        <w:t>pH</w:t>
      </w:r>
      <w:proofErr w:type="spellEnd"/>
      <w:r w:rsidRPr="00BB2508">
        <w:rPr>
          <w:sz w:val="22"/>
          <w:szCs w:val="22"/>
        </w:rPr>
        <w:t xml:space="preserve"> w zakresie 7,5</w:t>
      </w:r>
      <w:r>
        <w:rPr>
          <w:sz w:val="22"/>
          <w:szCs w:val="22"/>
        </w:rPr>
        <w:t xml:space="preserve"> </w:t>
      </w:r>
      <w:r w:rsidRPr="00BB2508">
        <w:rPr>
          <w:sz w:val="22"/>
          <w:szCs w:val="22"/>
        </w:rPr>
        <w:t>-</w:t>
      </w:r>
      <w:r>
        <w:rPr>
          <w:sz w:val="22"/>
          <w:szCs w:val="22"/>
        </w:rPr>
        <w:t xml:space="preserve"> </w:t>
      </w:r>
      <w:r w:rsidRPr="00BB2508">
        <w:rPr>
          <w:sz w:val="22"/>
          <w:szCs w:val="22"/>
        </w:rPr>
        <w:t xml:space="preserve">9, </w:t>
      </w:r>
    </w:p>
    <w:p w14:paraId="05D85257" w14:textId="77777777" w:rsidR="00EA0924" w:rsidRPr="00BB2508" w:rsidRDefault="00EA0924" w:rsidP="00EA0924">
      <w:pPr>
        <w:numPr>
          <w:ilvl w:val="0"/>
          <w:numId w:val="86"/>
        </w:numPr>
        <w:ind w:left="1418"/>
        <w:contextualSpacing/>
        <w:jc w:val="both"/>
        <w:rPr>
          <w:sz w:val="22"/>
          <w:szCs w:val="22"/>
        </w:rPr>
      </w:pPr>
      <w:r w:rsidRPr="00BB2508">
        <w:rPr>
          <w:sz w:val="22"/>
          <w:szCs w:val="22"/>
        </w:rPr>
        <w:t>być zgodny z Rozporządzeniem Ministra Energii z dnia 23 listopada 2016 r. w sprawie szczegółowych wymagań dotyczących prowadzenia ruchu podziemnych zakładów górniczych (Dz.U.</w:t>
      </w:r>
      <w:r>
        <w:rPr>
          <w:sz w:val="22"/>
          <w:szCs w:val="22"/>
        </w:rPr>
        <w:t xml:space="preserve"> </w:t>
      </w:r>
      <w:r w:rsidRPr="00BB2508">
        <w:rPr>
          <w:sz w:val="22"/>
          <w:szCs w:val="22"/>
        </w:rPr>
        <w:t xml:space="preserve">2017 poz. 1118). Płyn całkowicie rozpuszczalny w wodzie, </w:t>
      </w:r>
      <w:r w:rsidRPr="00BB2508">
        <w:rPr>
          <w:sz w:val="22"/>
          <w:szCs w:val="22"/>
        </w:rPr>
        <w:lastRenderedPageBreak/>
        <w:t>przeznaczony do stosowania z cieczami hydraulicznymi typu HFAE i HFAS wg PN-EN ISO 129225.</w:t>
      </w:r>
    </w:p>
    <w:p w14:paraId="6D8AA039" w14:textId="77777777" w:rsidR="00EA0924" w:rsidRDefault="00EA0924" w:rsidP="00357145">
      <w:pPr>
        <w:jc w:val="both"/>
        <w:rPr>
          <w:b/>
          <w:sz w:val="22"/>
          <w:szCs w:val="22"/>
        </w:rPr>
      </w:pPr>
    </w:p>
    <w:p w14:paraId="6BDFDC72" w14:textId="77777777" w:rsidR="000B069E" w:rsidRPr="001E228B" w:rsidRDefault="000B069E" w:rsidP="00357145">
      <w:pPr>
        <w:jc w:val="both"/>
        <w:rPr>
          <w:b/>
          <w:sz w:val="22"/>
          <w:szCs w:val="22"/>
        </w:rPr>
      </w:pPr>
    </w:p>
    <w:p w14:paraId="1C7DA51D" w14:textId="77777777" w:rsidR="0035712B" w:rsidRPr="001E228B" w:rsidRDefault="0035712B" w:rsidP="00357145">
      <w:pPr>
        <w:numPr>
          <w:ilvl w:val="0"/>
          <w:numId w:val="74"/>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1BA08CC9" w14:textId="77777777" w:rsidR="002D4FEC" w:rsidRDefault="002D4FEC" w:rsidP="002D4FEC">
      <w:pPr>
        <w:ind w:left="284"/>
        <w:jc w:val="both"/>
        <w:rPr>
          <w:bCs/>
          <w:color w:val="EE0000"/>
          <w:sz w:val="22"/>
          <w:szCs w:val="22"/>
        </w:rPr>
      </w:pPr>
    </w:p>
    <w:p w14:paraId="026F025D" w14:textId="77777777" w:rsidR="002D4FEC" w:rsidRDefault="002D4FEC" w:rsidP="002D4FEC">
      <w:pPr>
        <w:ind w:left="284"/>
        <w:jc w:val="both"/>
        <w:rPr>
          <w:bCs/>
          <w:color w:val="EE0000"/>
          <w:sz w:val="22"/>
          <w:szCs w:val="22"/>
        </w:rPr>
      </w:pPr>
    </w:p>
    <w:p w14:paraId="1CAF882F" w14:textId="7945B649" w:rsidR="002D4FEC" w:rsidRPr="002D4FEC" w:rsidRDefault="002D4FEC" w:rsidP="002D4FEC">
      <w:pPr>
        <w:ind w:left="284"/>
        <w:jc w:val="both"/>
        <w:rPr>
          <w:bCs/>
          <w:sz w:val="22"/>
          <w:szCs w:val="22"/>
        </w:rPr>
      </w:pPr>
      <w:r w:rsidRPr="002D4FEC">
        <w:rPr>
          <w:bCs/>
          <w:sz w:val="22"/>
          <w:szCs w:val="22"/>
        </w:rPr>
        <w:t>Deklaracja zgodności</w:t>
      </w:r>
    </w:p>
    <w:p w14:paraId="1508305E" w14:textId="77777777" w:rsidR="002D4FEC" w:rsidRPr="002D4FEC" w:rsidRDefault="002D4FEC" w:rsidP="002D4FEC">
      <w:pPr>
        <w:pStyle w:val="Akapitzlist"/>
        <w:numPr>
          <w:ilvl w:val="0"/>
          <w:numId w:val="87"/>
        </w:numPr>
        <w:autoSpaceDE w:val="0"/>
        <w:autoSpaceDN w:val="0"/>
        <w:adjustRightInd w:val="0"/>
        <w:jc w:val="right"/>
        <w:rPr>
          <w:sz w:val="22"/>
        </w:rPr>
      </w:pPr>
      <w:r w:rsidRPr="002D4FEC">
        <w:rPr>
          <w:sz w:val="22"/>
        </w:rPr>
        <w:t>nazwa pliku ______________ strona ______</w:t>
      </w:r>
    </w:p>
    <w:p w14:paraId="722CE705" w14:textId="67FAD44D" w:rsidR="0035712B" w:rsidRPr="005E1E61" w:rsidRDefault="0035712B" w:rsidP="00357145">
      <w:pPr>
        <w:autoSpaceDE w:val="0"/>
        <w:autoSpaceDN w:val="0"/>
        <w:adjustRightInd w:val="0"/>
        <w:ind w:left="709"/>
        <w:rPr>
          <w:color w:val="FF0000"/>
          <w:sz w:val="22"/>
        </w:rPr>
      </w:pPr>
    </w:p>
    <w:p w14:paraId="3FA78D1F" w14:textId="77777777" w:rsidR="0035712B" w:rsidRPr="005E1E61" w:rsidRDefault="0035712B" w:rsidP="00357145">
      <w:pPr>
        <w:autoSpaceDE w:val="0"/>
        <w:autoSpaceDN w:val="0"/>
        <w:adjustRightInd w:val="0"/>
        <w:jc w:val="both"/>
        <w:rPr>
          <w:b/>
          <w:sz w:val="22"/>
          <w:szCs w:val="22"/>
        </w:rPr>
      </w:pPr>
    </w:p>
    <w:bookmarkEnd w:id="31"/>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1F3D79CC" w14:textId="77777777" w:rsidR="0035712B" w:rsidRPr="00A068DC" w:rsidRDefault="0035712B" w:rsidP="00357145">
      <w:pPr>
        <w:numPr>
          <w:ilvl w:val="6"/>
          <w:numId w:val="63"/>
        </w:numPr>
        <w:ind w:left="709" w:hanging="425"/>
        <w:jc w:val="both"/>
        <w:rPr>
          <w:sz w:val="22"/>
          <w:szCs w:val="22"/>
        </w:rPr>
      </w:pPr>
      <w:r w:rsidRPr="001468EF">
        <w:rPr>
          <w:b/>
          <w:sz w:val="22"/>
          <w:szCs w:val="22"/>
        </w:rPr>
        <w:t>Oświadczenie dotyczące przedmiotu oferty</w:t>
      </w:r>
    </w:p>
    <w:p w14:paraId="147644A1" w14:textId="77777777" w:rsidR="0035712B" w:rsidRPr="00A068DC"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46"/>
        <w:gridCol w:w="3685"/>
        <w:gridCol w:w="3903"/>
      </w:tblGrid>
      <w:tr w:rsidR="002D4FEC" w:rsidRPr="002D4FEC" w14:paraId="0C5D389C" w14:textId="77777777" w:rsidTr="002D4FEC">
        <w:trPr>
          <w:trHeight w:val="410"/>
          <w:tblHeader/>
        </w:trPr>
        <w:tc>
          <w:tcPr>
            <w:tcW w:w="846" w:type="dxa"/>
            <w:vAlign w:val="center"/>
          </w:tcPr>
          <w:p w14:paraId="18338CD6" w14:textId="77BA565D" w:rsidR="0035712B" w:rsidRPr="002D4FEC" w:rsidRDefault="0035712B" w:rsidP="00357145">
            <w:pPr>
              <w:jc w:val="center"/>
              <w:rPr>
                <w:b/>
                <w:sz w:val="18"/>
                <w:szCs w:val="18"/>
              </w:rPr>
            </w:pPr>
            <w:r w:rsidRPr="002D4FEC">
              <w:rPr>
                <w:b/>
                <w:sz w:val="18"/>
                <w:szCs w:val="18"/>
              </w:rPr>
              <w:t>Zadanie</w:t>
            </w:r>
          </w:p>
        </w:tc>
        <w:tc>
          <w:tcPr>
            <w:tcW w:w="3685" w:type="dxa"/>
            <w:vAlign w:val="center"/>
          </w:tcPr>
          <w:p w14:paraId="0CAEB800" w14:textId="77777777" w:rsidR="0035712B" w:rsidRPr="002D4FEC" w:rsidRDefault="0035712B" w:rsidP="00357145">
            <w:pPr>
              <w:jc w:val="center"/>
              <w:rPr>
                <w:b/>
                <w:sz w:val="18"/>
                <w:szCs w:val="18"/>
              </w:rPr>
            </w:pPr>
            <w:r w:rsidRPr="002D4FEC">
              <w:rPr>
                <w:b/>
                <w:sz w:val="18"/>
                <w:szCs w:val="18"/>
              </w:rPr>
              <w:t>Nazwa handlowa (jeżeli dotyczy)</w:t>
            </w:r>
          </w:p>
        </w:tc>
        <w:tc>
          <w:tcPr>
            <w:tcW w:w="3903" w:type="dxa"/>
            <w:vAlign w:val="center"/>
          </w:tcPr>
          <w:p w14:paraId="25D58BB4" w14:textId="77777777" w:rsidR="0035712B" w:rsidRPr="002D4FEC" w:rsidRDefault="0035712B" w:rsidP="00357145">
            <w:pPr>
              <w:jc w:val="center"/>
              <w:rPr>
                <w:b/>
                <w:sz w:val="18"/>
                <w:szCs w:val="18"/>
              </w:rPr>
            </w:pPr>
            <w:r w:rsidRPr="002D4FEC">
              <w:rPr>
                <w:b/>
                <w:sz w:val="18"/>
                <w:szCs w:val="18"/>
              </w:rPr>
              <w:t>Producent (nazwa i adres)</w:t>
            </w:r>
          </w:p>
        </w:tc>
      </w:tr>
      <w:tr w:rsidR="002D4FEC" w:rsidRPr="002D4FEC" w14:paraId="569D558A" w14:textId="77777777" w:rsidTr="002D4FEC">
        <w:trPr>
          <w:trHeight w:val="572"/>
        </w:trPr>
        <w:tc>
          <w:tcPr>
            <w:tcW w:w="846" w:type="dxa"/>
            <w:vAlign w:val="center"/>
          </w:tcPr>
          <w:p w14:paraId="6F515F55" w14:textId="429030EA" w:rsidR="0035712B" w:rsidRPr="002D4FEC" w:rsidRDefault="002D4FEC" w:rsidP="00357145">
            <w:pPr>
              <w:tabs>
                <w:tab w:val="num" w:pos="360"/>
              </w:tabs>
              <w:jc w:val="center"/>
              <w:rPr>
                <w:b/>
              </w:rPr>
            </w:pPr>
            <w:r w:rsidRPr="002D4FEC">
              <w:rPr>
                <w:b/>
              </w:rPr>
              <w:t>1</w:t>
            </w:r>
          </w:p>
        </w:tc>
        <w:tc>
          <w:tcPr>
            <w:tcW w:w="3685" w:type="dxa"/>
          </w:tcPr>
          <w:p w14:paraId="1FC33598" w14:textId="77777777" w:rsidR="0035712B" w:rsidRPr="002D4FEC" w:rsidRDefault="0035712B" w:rsidP="00357145">
            <w:pPr>
              <w:jc w:val="center"/>
              <w:rPr>
                <w:b/>
              </w:rPr>
            </w:pPr>
          </w:p>
        </w:tc>
        <w:tc>
          <w:tcPr>
            <w:tcW w:w="3903" w:type="dxa"/>
          </w:tcPr>
          <w:p w14:paraId="1EEBC97C" w14:textId="77777777" w:rsidR="0035712B" w:rsidRPr="002D4FEC" w:rsidRDefault="0035712B" w:rsidP="00357145">
            <w:pPr>
              <w:jc w:val="center"/>
              <w:rPr>
                <w:b/>
              </w:rPr>
            </w:pPr>
          </w:p>
        </w:tc>
      </w:tr>
      <w:tr w:rsidR="002D4FEC" w:rsidRPr="002D4FEC" w14:paraId="69EB8794" w14:textId="77777777" w:rsidTr="002D4FEC">
        <w:trPr>
          <w:trHeight w:val="552"/>
        </w:trPr>
        <w:tc>
          <w:tcPr>
            <w:tcW w:w="846" w:type="dxa"/>
            <w:vAlign w:val="center"/>
          </w:tcPr>
          <w:p w14:paraId="6CE77183" w14:textId="30B1469E" w:rsidR="0035712B" w:rsidRPr="002D4FEC" w:rsidRDefault="002D4FEC" w:rsidP="00357145">
            <w:pPr>
              <w:tabs>
                <w:tab w:val="num" w:pos="360"/>
              </w:tabs>
              <w:jc w:val="center"/>
              <w:rPr>
                <w:b/>
              </w:rPr>
            </w:pPr>
            <w:r w:rsidRPr="002D4FEC">
              <w:rPr>
                <w:b/>
              </w:rPr>
              <w:t>2</w:t>
            </w:r>
          </w:p>
        </w:tc>
        <w:tc>
          <w:tcPr>
            <w:tcW w:w="3685" w:type="dxa"/>
          </w:tcPr>
          <w:p w14:paraId="05FA9B64" w14:textId="77777777" w:rsidR="0035712B" w:rsidRPr="002D4FEC" w:rsidRDefault="0035712B" w:rsidP="00357145">
            <w:pPr>
              <w:jc w:val="center"/>
              <w:rPr>
                <w:b/>
              </w:rPr>
            </w:pPr>
          </w:p>
        </w:tc>
        <w:tc>
          <w:tcPr>
            <w:tcW w:w="3903" w:type="dxa"/>
          </w:tcPr>
          <w:p w14:paraId="7A27F4E9" w14:textId="77777777" w:rsidR="0035712B" w:rsidRPr="002D4FEC" w:rsidRDefault="0035712B" w:rsidP="00357145">
            <w:pPr>
              <w:jc w:val="center"/>
              <w:rPr>
                <w:b/>
              </w:rPr>
            </w:pPr>
          </w:p>
        </w:tc>
      </w:tr>
    </w:tbl>
    <w:p w14:paraId="0BBD1934" w14:textId="77777777" w:rsidR="0035712B" w:rsidRDefault="0035712B" w:rsidP="00357145">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3EAC1307" w14:textId="4C7B531B" w:rsidR="0035712B" w:rsidRPr="002D4FEC" w:rsidRDefault="0035712B" w:rsidP="00357145">
      <w:pPr>
        <w:numPr>
          <w:ilvl w:val="6"/>
          <w:numId w:val="63"/>
        </w:numPr>
        <w:ind w:left="709" w:hanging="425"/>
        <w:jc w:val="both"/>
        <w:rPr>
          <w:sz w:val="22"/>
          <w:szCs w:val="22"/>
        </w:rPr>
      </w:pPr>
      <w:r w:rsidRPr="002D4FEC">
        <w:rPr>
          <w:bCs/>
          <w:sz w:val="22"/>
        </w:rPr>
        <w:t xml:space="preserve">Oświadczam, </w:t>
      </w:r>
      <w:r w:rsidRPr="002D4FEC">
        <w:rPr>
          <w:sz w:val="22"/>
        </w:rPr>
        <w:t>że oferowany towar spełnia wymagania prawa polskiego i Unii Europejskiej w zakresie wprowadzenia na rynek i do użytku w podziemnych wyrobiskach zakładów górniczych w warunkach istniejących zagrożeń</w:t>
      </w:r>
      <w:r w:rsidR="002D4FEC" w:rsidRPr="002D4FEC">
        <w:rPr>
          <w:sz w:val="22"/>
        </w:rPr>
        <w:t>.</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xml:space="preserve">, że przedmiot zamówienia dostarczony będzie w opakowaniu jednorazowym </w:t>
      </w:r>
      <w:proofErr w:type="gramStart"/>
      <w:r w:rsidRPr="00876668">
        <w:rPr>
          <w:sz w:val="22"/>
          <w:szCs w:val="22"/>
        </w:rPr>
        <w:t>nie podlegającym</w:t>
      </w:r>
      <w:proofErr w:type="gramEnd"/>
      <w:r w:rsidRPr="00876668">
        <w:rPr>
          <w:sz w:val="22"/>
          <w:szCs w:val="22"/>
        </w:rPr>
        <w:t xml:space="preserve"> </w:t>
      </w:r>
      <w:proofErr w:type="gramStart"/>
      <w:r w:rsidRPr="00876668">
        <w:rPr>
          <w:sz w:val="22"/>
          <w:szCs w:val="22"/>
        </w:rPr>
        <w:t>zwrotowi.*</w:t>
      </w:r>
      <w:proofErr w:type="gramEnd"/>
      <w:r w:rsidRPr="00876668">
        <w:rPr>
          <w:sz w:val="22"/>
          <w:szCs w:val="22"/>
        </w:rPr>
        <w:t>)</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proofErr w:type="gramStart"/>
      <w:r w:rsidRPr="00750E51">
        <w:rPr>
          <w:i/>
          <w:sz w:val="22"/>
          <w:szCs w:val="22"/>
        </w:rPr>
        <w:t>*)W</w:t>
      </w:r>
      <w:proofErr w:type="gramEnd"/>
      <w:r w:rsidRPr="00750E51">
        <w:rPr>
          <w:i/>
          <w:sz w:val="22"/>
          <w:szCs w:val="22"/>
        </w:rPr>
        <w:t xml:space="preserve">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w:t>
      </w:r>
      <w:proofErr w:type="gramStart"/>
      <w:r w:rsidRPr="00876668">
        <w:rPr>
          <w:sz w:val="22"/>
          <w:szCs w:val="22"/>
        </w:rPr>
        <w:t>…….</w:t>
      </w:r>
      <w:proofErr w:type="gramEnd"/>
      <w:r w:rsidRPr="00876668">
        <w:rPr>
          <w:sz w:val="22"/>
          <w:szCs w:val="22"/>
        </w:rPr>
        <w:t>……………</w:t>
      </w:r>
      <w:proofErr w:type="gramStart"/>
      <w:r w:rsidRPr="00876668">
        <w:rPr>
          <w:sz w:val="22"/>
          <w:szCs w:val="22"/>
        </w:rPr>
        <w:t>…….</w:t>
      </w:r>
      <w:proofErr w:type="gramEnd"/>
      <w:r w:rsidRPr="00876668">
        <w:rPr>
          <w:sz w:val="22"/>
          <w:szCs w:val="22"/>
        </w:rPr>
        <w:t xml:space="preserve">.………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w:t>
      </w:r>
      <w:proofErr w:type="gramStart"/>
      <w:r w:rsidRPr="00750E51">
        <w:rPr>
          <w:sz w:val="22"/>
          <w:szCs w:val="22"/>
        </w:rPr>
        <w:t>…….</w:t>
      </w:r>
      <w:proofErr w:type="gramEnd"/>
      <w:r w:rsidRPr="00750E51">
        <w:rPr>
          <w:sz w:val="22"/>
          <w:szCs w:val="22"/>
        </w:rPr>
        <w:t>.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lastRenderedPageBreak/>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proofErr w:type="gramStart"/>
      <w:r w:rsidRPr="00750E51">
        <w:rPr>
          <w:sz w:val="22"/>
          <w:szCs w:val="22"/>
        </w:rPr>
        <w:t>……</w:t>
      </w:r>
      <w:r>
        <w:rPr>
          <w:sz w:val="22"/>
          <w:szCs w:val="22"/>
        </w:rPr>
        <w:t>.</w:t>
      </w:r>
      <w:proofErr w:type="gramEnd"/>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2</w:t>
      </w:r>
      <w:proofErr w:type="gramStart"/>
      <w:r>
        <w:rPr>
          <w:sz w:val="22"/>
          <w:szCs w:val="22"/>
        </w:rPr>
        <w:t xml:space="preserve"> </w:t>
      </w:r>
      <w:r w:rsidRPr="00750E51">
        <w:rPr>
          <w:sz w:val="22"/>
          <w:szCs w:val="22"/>
        </w:rPr>
        <w:t>….</w:t>
      </w:r>
      <w:proofErr w:type="gramEnd"/>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proofErr w:type="gramStart"/>
      <w:r w:rsidRPr="00750E51">
        <w:rPr>
          <w:sz w:val="22"/>
          <w:szCs w:val="22"/>
        </w:rPr>
        <w:t>……</w:t>
      </w:r>
      <w:r>
        <w:rPr>
          <w:sz w:val="22"/>
          <w:szCs w:val="22"/>
        </w:rPr>
        <w:t>.</w:t>
      </w:r>
      <w:proofErr w:type="gramEnd"/>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22CEBFFA" w14:textId="77777777" w:rsidR="002D4FEC" w:rsidRDefault="002D4FEC" w:rsidP="00357145">
      <w:pPr>
        <w:tabs>
          <w:tab w:val="left" w:pos="851"/>
        </w:tabs>
        <w:jc w:val="center"/>
        <w:rPr>
          <w:b/>
          <w:bCs/>
          <w:sz w:val="22"/>
          <w:szCs w:val="22"/>
        </w:rPr>
      </w:pPr>
    </w:p>
    <w:p w14:paraId="68379F05" w14:textId="77777777" w:rsidR="002D4FEC" w:rsidRDefault="002D4FEC" w:rsidP="00357145">
      <w:pPr>
        <w:tabs>
          <w:tab w:val="left" w:pos="851"/>
        </w:tabs>
        <w:jc w:val="center"/>
        <w:rPr>
          <w:b/>
          <w:bCs/>
          <w:sz w:val="22"/>
          <w:szCs w:val="22"/>
        </w:rPr>
      </w:pPr>
    </w:p>
    <w:p w14:paraId="0137FCD3" w14:textId="70A79623"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2"/>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w:t>
      </w:r>
      <w:proofErr w:type="gramStart"/>
      <w:r w:rsidRPr="002763D5">
        <w:rPr>
          <w:sz w:val="22"/>
          <w:szCs w:val="22"/>
        </w:rPr>
        <w:t>formularza  należy</w:t>
      </w:r>
      <w:proofErr w:type="gramEnd"/>
      <w:r w:rsidRPr="002763D5">
        <w:rPr>
          <w:sz w:val="22"/>
          <w:szCs w:val="22"/>
        </w:rPr>
        <w:t xml:space="preserve">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7AA75602" w14:textId="77777777" w:rsidR="002D4FEC" w:rsidRDefault="002D4FEC" w:rsidP="00357145">
      <w:pPr>
        <w:jc w:val="center"/>
        <w:rPr>
          <w:b/>
          <w:sz w:val="22"/>
          <w:szCs w:val="22"/>
        </w:rPr>
      </w:pPr>
    </w:p>
    <w:p w14:paraId="69086B66" w14:textId="77777777" w:rsidR="002D4FEC" w:rsidRDefault="002D4FEC" w:rsidP="00357145">
      <w:pPr>
        <w:jc w:val="center"/>
        <w:rPr>
          <w:b/>
          <w:sz w:val="22"/>
          <w:szCs w:val="22"/>
        </w:rPr>
      </w:pPr>
    </w:p>
    <w:p w14:paraId="4E6F3D47" w14:textId="009B834A" w:rsidR="0035712B" w:rsidRDefault="0035712B" w:rsidP="00357145">
      <w:pPr>
        <w:jc w:val="center"/>
        <w:rPr>
          <w:b/>
          <w:sz w:val="22"/>
          <w:szCs w:val="22"/>
        </w:rPr>
      </w:pPr>
      <w:r w:rsidRPr="00750E51">
        <w:rPr>
          <w:b/>
          <w:sz w:val="22"/>
          <w:szCs w:val="22"/>
        </w:rPr>
        <w:t>WYKAZ WYKONANYCH DOSTAW</w:t>
      </w:r>
    </w:p>
    <w:p w14:paraId="25C962EC" w14:textId="77777777" w:rsidR="002D4FEC" w:rsidRDefault="002D4FEC" w:rsidP="00357145">
      <w:pPr>
        <w:jc w:val="center"/>
        <w:rPr>
          <w:b/>
          <w:sz w:val="22"/>
          <w:szCs w:val="22"/>
        </w:rPr>
      </w:pPr>
    </w:p>
    <w:p w14:paraId="191DEA88" w14:textId="77777777" w:rsidR="002D4FEC" w:rsidRPr="00750E51" w:rsidRDefault="002D4FEC" w:rsidP="00357145">
      <w:pPr>
        <w:jc w:val="center"/>
        <w:rPr>
          <w:b/>
          <w:sz w:val="22"/>
          <w:szCs w:val="22"/>
        </w:rPr>
      </w:pPr>
    </w:p>
    <w:p w14:paraId="1C8EBC5D" w14:textId="77777777" w:rsidR="0035712B"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42F992D1" w14:textId="77777777" w:rsidR="002D4FEC" w:rsidRPr="00750E51" w:rsidRDefault="002D4FEC" w:rsidP="00357145">
      <w:pPr>
        <w:pStyle w:val="Tekstpodstawowywcity"/>
        <w:tabs>
          <w:tab w:val="left" w:pos="851"/>
        </w:tabs>
        <w:rPr>
          <w:sz w:val="22"/>
          <w:szCs w:val="22"/>
        </w:rPr>
      </w:pP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4E5B061B" w14:textId="77777777" w:rsidR="002D4FEC" w:rsidRDefault="002D4FEC" w:rsidP="00357145">
      <w:pPr>
        <w:jc w:val="center"/>
        <w:rPr>
          <w:b/>
          <w:sz w:val="22"/>
          <w:szCs w:val="22"/>
        </w:rPr>
      </w:pPr>
    </w:p>
    <w:p w14:paraId="031DE792" w14:textId="7B823C94"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860D0C">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860D0C">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860D0C">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860D0C">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860D0C">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860D0C">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w:t>
      </w:r>
      <w:proofErr w:type="gramStart"/>
      <w:r w:rsidRPr="000B2254">
        <w:rPr>
          <w:i/>
        </w:rPr>
        <w:t>zamówienia,  w</w:t>
      </w:r>
      <w:proofErr w:type="gramEnd"/>
      <w:r w:rsidRPr="000B2254">
        <w:rPr>
          <w:i/>
        </w:rPr>
        <w:t xml:space="preserve">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w:t>
      </w:r>
      <w:proofErr w:type="gramStart"/>
      <w:r>
        <w:rPr>
          <w:i/>
        </w:rPr>
        <w:t xml:space="preserve">zgodnie </w:t>
      </w:r>
      <w:r w:rsidRPr="000B2254">
        <w:rPr>
          <w:i/>
        </w:rPr>
        <w:t xml:space="preserve"> </w:t>
      </w:r>
      <w:r w:rsidRPr="000B2254">
        <w:rPr>
          <w:i/>
          <w:iCs/>
        </w:rPr>
        <w:t>art.</w:t>
      </w:r>
      <w:proofErr w:type="gramEnd"/>
      <w:r w:rsidRPr="000B2254">
        <w:rPr>
          <w:i/>
          <w:iCs/>
        </w:rPr>
        <w:t xml:space="preserve">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proofErr w:type="gramStart"/>
      <w:r w:rsidRPr="000B2254">
        <w:rPr>
          <w:sz w:val="22"/>
          <w:szCs w:val="22"/>
        </w:rPr>
        <w:t>…….</w:t>
      </w:r>
      <w:proofErr w:type="gramEnd"/>
      <w:r w:rsidRPr="000B2254">
        <w:rPr>
          <w:sz w:val="22"/>
          <w:szCs w:val="22"/>
        </w:rPr>
        <w:t>.…</w:t>
      </w:r>
      <w:proofErr w:type="gramStart"/>
      <w:r w:rsidRPr="000B2254">
        <w:rPr>
          <w:sz w:val="22"/>
          <w:szCs w:val="22"/>
        </w:rPr>
        <w:t>…….</w:t>
      </w:r>
      <w:proofErr w:type="gramEnd"/>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0"/>
        <w:gridCol w:w="8110"/>
      </w:tblGrid>
      <w:tr w:rsidR="0035712B" w:rsidRPr="00827930" w14:paraId="7AC99735" w14:textId="77777777" w:rsidTr="00860D0C">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860D0C">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860D0C">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860D0C">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860D0C">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 xml:space="preserve">ZOBOWIĄZANIE PODMIOTU UDOSTĘPNIAJĄCEGO ZASOBY DO ODDANIA DO DYSPOZYCJI WYKONAWCY ZASOBÓW NIEZBĘDNYCH DO </w:t>
      </w:r>
      <w:proofErr w:type="gramStart"/>
      <w:r w:rsidRPr="000B2254">
        <w:rPr>
          <w:b/>
          <w:sz w:val="22"/>
        </w:rPr>
        <w:t>REALIZACJI  ZAMÓWIENIA</w:t>
      </w:r>
      <w:proofErr w:type="gramEnd"/>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proofErr w:type="gramStart"/>
      <w:r w:rsidRPr="00C77EA5">
        <w:rPr>
          <w:sz w:val="22"/>
        </w:rPr>
        <w:t>…</w:t>
      </w:r>
      <w:r>
        <w:rPr>
          <w:sz w:val="22"/>
        </w:rPr>
        <w:t>….</w:t>
      </w:r>
      <w:proofErr w:type="gramEnd"/>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proofErr w:type="gramStart"/>
      <w:r>
        <w:rPr>
          <w:sz w:val="22"/>
        </w:rPr>
        <w:t>…….</w:t>
      </w:r>
      <w:proofErr w:type="gramEnd"/>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pieczęć i podpis(</w:t>
      </w:r>
      <w:proofErr w:type="gramStart"/>
      <w:r w:rsidRPr="00B709AE">
        <w:rPr>
          <w:i/>
          <w:iCs/>
        </w:rPr>
        <w:t xml:space="preserve">y) </w:t>
      </w:r>
      <w:r>
        <w:rPr>
          <w:i/>
          <w:iCs/>
        </w:rPr>
        <w:t xml:space="preserve"> </w:t>
      </w:r>
      <w:r w:rsidRPr="00B709AE">
        <w:rPr>
          <w:i/>
          <w:iCs/>
        </w:rPr>
        <w:t>(</w:t>
      </w:r>
      <w:proofErr w:type="gramEnd"/>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860D0C">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860D0C">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860D0C">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860D0C">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860D0C">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860D0C">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860D0C">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860D0C">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0A6C81AB" w14:textId="77F80E9A" w:rsidR="0035712B" w:rsidRPr="003C6244" w:rsidRDefault="0035712B" w:rsidP="00357145">
      <w:pPr>
        <w:jc w:val="center"/>
        <w:rPr>
          <w:b/>
          <w:color w:val="000000"/>
          <w:sz w:val="22"/>
          <w:szCs w:val="22"/>
        </w:rPr>
      </w:pPr>
      <w:bookmarkStart w:id="34" w:name="_Hlk232502580"/>
      <w:r w:rsidRPr="003C6244">
        <w:rPr>
          <w:b/>
          <w:color w:val="000000"/>
          <w:sz w:val="22"/>
          <w:szCs w:val="22"/>
        </w:rPr>
        <w:t xml:space="preserve">Dostawa </w:t>
      </w:r>
      <w:r w:rsidR="00AF5B2E">
        <w:rPr>
          <w:b/>
          <w:color w:val="000000"/>
          <w:sz w:val="22"/>
          <w:szCs w:val="22"/>
        </w:rPr>
        <w:t xml:space="preserve">części zamiennych do obudów ścianowych typu KW/ZRP </w:t>
      </w:r>
      <w:bookmarkEnd w:id="34"/>
      <w:proofErr w:type="gramStart"/>
      <w:r w:rsidR="00AF5B2E">
        <w:rPr>
          <w:b/>
          <w:color w:val="000000"/>
          <w:sz w:val="22"/>
          <w:szCs w:val="22"/>
        </w:rPr>
        <w:t>dla</w:t>
      </w:r>
      <w:r w:rsidRPr="003C6244">
        <w:rPr>
          <w:b/>
          <w:color w:val="000000"/>
          <w:sz w:val="22"/>
          <w:szCs w:val="22"/>
        </w:rPr>
        <w:t>  Polskiej</w:t>
      </w:r>
      <w:proofErr w:type="gramEnd"/>
      <w:r w:rsidRPr="003C6244">
        <w:rPr>
          <w:b/>
          <w:color w:val="000000"/>
          <w:sz w:val="22"/>
          <w:szCs w:val="22"/>
        </w:rPr>
        <w:t xml:space="preserve"> Grupy Górniczej S.A. </w:t>
      </w:r>
      <w:r w:rsidR="00AF5B2E">
        <w:rPr>
          <w:b/>
          <w:color w:val="000000"/>
          <w:sz w:val="22"/>
          <w:szCs w:val="22"/>
        </w:rPr>
        <w:t xml:space="preserve">Oddział Zakład Remontowo – Produkcyjny </w:t>
      </w:r>
      <w:r w:rsidRPr="003C6244">
        <w:rPr>
          <w:b/>
          <w:color w:val="000000"/>
          <w:sz w:val="22"/>
          <w:szCs w:val="22"/>
        </w:rPr>
        <w:t xml:space="preserve">- nr grupy </w:t>
      </w:r>
      <w:r w:rsidR="00AF5B2E">
        <w:rPr>
          <w:b/>
          <w:color w:val="000000"/>
          <w:sz w:val="22"/>
          <w:szCs w:val="22"/>
        </w:rPr>
        <w:t>295-27-17</w:t>
      </w:r>
    </w:p>
    <w:p w14:paraId="7FB742E0" w14:textId="77777777" w:rsidR="0035712B" w:rsidRPr="003C6244" w:rsidRDefault="0035712B" w:rsidP="00357145">
      <w:pPr>
        <w:jc w:val="both"/>
        <w:rPr>
          <w:sz w:val="22"/>
          <w:szCs w:val="22"/>
        </w:rPr>
      </w:pPr>
    </w:p>
    <w:p w14:paraId="171A8DBE" w14:textId="77777777" w:rsidR="00825D9B" w:rsidRPr="00C57C45" w:rsidRDefault="00825D9B" w:rsidP="00825D9B">
      <w:pPr>
        <w:pStyle w:val="Zwykytekst"/>
        <w:jc w:val="both"/>
        <w:rPr>
          <w:rFonts w:ascii="Times New Roman" w:hAnsi="Times New Roman"/>
          <w:color w:val="FF0000"/>
          <w:sz w:val="22"/>
          <w:szCs w:val="22"/>
        </w:rPr>
      </w:pPr>
      <w:r w:rsidRPr="00C57C45">
        <w:rPr>
          <w:rFonts w:ascii="Times New Roman" w:hAnsi="Times New Roman"/>
          <w:color w:val="FF0000"/>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Default="00825D9B" w:rsidP="00825D9B">
      <w:pPr>
        <w:pStyle w:val="Zwykytekst"/>
        <w:rPr>
          <w:rFonts w:ascii="Times New Roman" w:hAnsi="Times New Roman"/>
          <w:color w:val="FF0000"/>
          <w:sz w:val="22"/>
          <w:szCs w:val="22"/>
        </w:rPr>
      </w:pPr>
      <w:r w:rsidRPr="00C57C45">
        <w:rPr>
          <w:rFonts w:ascii="Times New Roman" w:hAnsi="Times New Roman"/>
          <w:color w:val="FF0000"/>
          <w:sz w:val="22"/>
          <w:szCs w:val="22"/>
        </w:rPr>
        <w:t>Strony przyjmują jako datę jej zawarcia - datę złożenia ostatniego podpisu.</w:t>
      </w:r>
    </w:p>
    <w:p w14:paraId="55527BCA" w14:textId="69634F28" w:rsidR="004E4CF6" w:rsidRPr="00C57C45" w:rsidRDefault="004E4CF6" w:rsidP="00825D9B">
      <w:pPr>
        <w:pStyle w:val="Zwykytekst"/>
        <w:rPr>
          <w:rFonts w:ascii="Times New Roman" w:hAnsi="Times New Roman"/>
          <w:color w:val="FF0000"/>
          <w:sz w:val="22"/>
          <w:szCs w:val="22"/>
        </w:rPr>
      </w:pPr>
      <w:r w:rsidRPr="004E4CF6">
        <w:rPr>
          <w:rFonts w:ascii="Times New Roman" w:hAnsi="Times New Roman"/>
          <w:color w:val="FF0000"/>
          <w:sz w:val="22"/>
          <w:szCs w:val="22"/>
        </w:rPr>
        <w:t>Umowa została zawarta pomiędzy:</w:t>
      </w:r>
    </w:p>
    <w:p w14:paraId="066672FC"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2355F3E8" w14:textId="77777777" w:rsidR="00825D9B" w:rsidRPr="00C57C45" w:rsidRDefault="00825D9B" w:rsidP="00825D9B">
      <w:pPr>
        <w:jc w:val="both"/>
        <w:rPr>
          <w:b/>
          <w:bCs/>
          <w:color w:val="FF0000"/>
          <w:sz w:val="22"/>
          <w:szCs w:val="22"/>
        </w:rPr>
      </w:pPr>
    </w:p>
    <w:p w14:paraId="337AD443" w14:textId="77777777" w:rsidR="00825D9B" w:rsidRPr="00C57C45" w:rsidRDefault="00825D9B" w:rsidP="00825D9B">
      <w:pPr>
        <w:jc w:val="both"/>
        <w:rPr>
          <w:color w:val="FF0000"/>
          <w:sz w:val="22"/>
          <w:szCs w:val="22"/>
        </w:rPr>
      </w:pPr>
      <w:r w:rsidRPr="00C57C45">
        <w:rPr>
          <w:color w:val="FF0000"/>
          <w:sz w:val="22"/>
          <w:szCs w:val="22"/>
          <w:highlight w:val="yellow"/>
        </w:rPr>
        <w:t>lub</w:t>
      </w:r>
    </w:p>
    <w:p w14:paraId="0A2DE509" w14:textId="77777777" w:rsidR="00825D9B" w:rsidRPr="00C57C45" w:rsidRDefault="00825D9B" w:rsidP="00825D9B">
      <w:pPr>
        <w:jc w:val="both"/>
        <w:rPr>
          <w:b/>
          <w:bCs/>
          <w:color w:val="FF0000"/>
          <w:sz w:val="22"/>
          <w:szCs w:val="22"/>
        </w:rPr>
      </w:pPr>
    </w:p>
    <w:p w14:paraId="1DB843D1" w14:textId="122E511A" w:rsidR="00825D9B" w:rsidRPr="00C57C45" w:rsidRDefault="00825D9B" w:rsidP="00825D9B">
      <w:pPr>
        <w:jc w:val="both"/>
        <w:rPr>
          <w:color w:val="FF0000"/>
          <w:sz w:val="22"/>
          <w:szCs w:val="22"/>
        </w:rPr>
      </w:pPr>
      <w:r w:rsidRPr="00C57C45">
        <w:rPr>
          <w:color w:val="FF0000"/>
          <w:sz w:val="22"/>
          <w:szCs w:val="22"/>
        </w:rPr>
        <w:t>Umowa została zawarta w dniu ……….  w ……………….</w:t>
      </w:r>
      <w:r w:rsidR="00A44219">
        <w:rPr>
          <w:color w:val="FF0000"/>
          <w:sz w:val="22"/>
          <w:szCs w:val="22"/>
        </w:rPr>
        <w:t xml:space="preserve"> pomiędzy:</w:t>
      </w:r>
    </w:p>
    <w:p w14:paraId="410E6F95" w14:textId="77777777" w:rsidR="00825D9B" w:rsidRPr="00077E9C" w:rsidRDefault="00825D9B" w:rsidP="00825D9B">
      <w:pPr>
        <w:jc w:val="both"/>
        <w:rPr>
          <w:i/>
          <w:iCs/>
          <w:color w:val="FF0000"/>
          <w:sz w:val="22"/>
          <w:szCs w:val="22"/>
        </w:rPr>
      </w:pPr>
      <w:r w:rsidRPr="00077E9C">
        <w:rPr>
          <w:i/>
          <w:iCs/>
          <w:color w:val="FF0000"/>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11B9B947" w:rsidR="00825D9B" w:rsidRPr="003C6244" w:rsidRDefault="00825D9B" w:rsidP="00825D9B">
      <w:pPr>
        <w:jc w:val="both"/>
        <w:rPr>
          <w:sz w:val="22"/>
          <w:szCs w:val="22"/>
        </w:rPr>
      </w:pPr>
      <w:bookmarkStart w:id="35"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zarejestrowaną w Sądzie Rejonowym Katowice-Wschód w Katowicach, Wydział VIII Gospodarczy, nr KRS 0000709363, REGON 360615984, wysokość kapitału zakładowego całkowicie wpłaconego 3 916 71</w:t>
      </w:r>
      <w:r w:rsidR="003E311D">
        <w:rPr>
          <w:sz w:val="22"/>
          <w:szCs w:val="22"/>
        </w:rPr>
        <w:t>9</w:t>
      </w:r>
      <w:r w:rsidRPr="003C6244">
        <w:rPr>
          <w:sz w:val="22"/>
          <w:szCs w:val="22"/>
        </w:rPr>
        <w:t xml:space="preserve"> </w:t>
      </w:r>
      <w:r w:rsidR="003E311D">
        <w:rPr>
          <w:sz w:val="22"/>
          <w:szCs w:val="22"/>
        </w:rPr>
        <w:t>0</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698"/>
        <w:gridCol w:w="1279"/>
        <w:gridCol w:w="3254"/>
      </w:tblGrid>
      <w:tr w:rsidR="00825D9B" w:rsidRPr="00090D8E" w14:paraId="60CE773E" w14:textId="77777777" w:rsidTr="00F956BB">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956BB">
        <w:trPr>
          <w:trHeight w:val="557"/>
        </w:trPr>
        <w:tc>
          <w:tcPr>
            <w:tcW w:w="2498" w:type="pct"/>
            <w:gridSpan w:val="2"/>
            <w:vAlign w:val="center"/>
          </w:tcPr>
          <w:p w14:paraId="6BC17550" w14:textId="77777777" w:rsidR="00825D9B" w:rsidRPr="00090D8E" w:rsidRDefault="00825D9B" w:rsidP="00F956BB">
            <w:pPr>
              <w:widowControl w:val="0"/>
              <w:jc w:val="center"/>
              <w:rPr>
                <w:color w:val="FF0000"/>
                <w:sz w:val="18"/>
                <w:szCs w:val="18"/>
              </w:rPr>
            </w:pPr>
          </w:p>
          <w:p w14:paraId="77BE7E90" w14:textId="77777777" w:rsidR="00825D9B" w:rsidRPr="00090D8E" w:rsidRDefault="00825D9B" w:rsidP="00F956BB">
            <w:pPr>
              <w:widowControl w:val="0"/>
              <w:jc w:val="center"/>
              <w:rPr>
                <w:color w:val="FF0000"/>
                <w:sz w:val="18"/>
                <w:szCs w:val="18"/>
              </w:rPr>
            </w:pPr>
          </w:p>
          <w:p w14:paraId="620A47EE" w14:textId="77777777" w:rsidR="00825D9B" w:rsidRPr="00090D8E" w:rsidRDefault="00825D9B" w:rsidP="00F956BB">
            <w:pPr>
              <w:widowControl w:val="0"/>
              <w:jc w:val="center"/>
              <w:rPr>
                <w:color w:val="FF0000"/>
                <w:sz w:val="18"/>
                <w:szCs w:val="18"/>
              </w:rPr>
            </w:pPr>
          </w:p>
          <w:p w14:paraId="3F766BC6" w14:textId="77777777" w:rsidR="00825D9B" w:rsidRPr="00090D8E" w:rsidRDefault="00825D9B" w:rsidP="00F956BB">
            <w:pPr>
              <w:widowControl w:val="0"/>
              <w:jc w:val="center"/>
              <w:rPr>
                <w:color w:val="FF0000"/>
                <w:sz w:val="18"/>
                <w:szCs w:val="18"/>
              </w:rPr>
            </w:pPr>
          </w:p>
          <w:p w14:paraId="3D115D80" w14:textId="77777777" w:rsidR="00825D9B" w:rsidRPr="00090D8E" w:rsidRDefault="00825D9B" w:rsidP="00F956BB">
            <w:pPr>
              <w:widowControl w:val="0"/>
              <w:jc w:val="center"/>
              <w:rPr>
                <w:color w:val="FF0000"/>
                <w:sz w:val="18"/>
                <w:szCs w:val="18"/>
              </w:rPr>
            </w:pPr>
          </w:p>
          <w:p w14:paraId="5E3CD7C8" w14:textId="77777777" w:rsidR="00825D9B" w:rsidRPr="00090D8E" w:rsidRDefault="00825D9B" w:rsidP="00F956BB">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956BB">
            <w:pPr>
              <w:widowControl w:val="0"/>
              <w:jc w:val="center"/>
              <w:rPr>
                <w:color w:val="FF0000"/>
                <w:sz w:val="18"/>
                <w:szCs w:val="18"/>
              </w:rPr>
            </w:pPr>
          </w:p>
          <w:p w14:paraId="28B2B7C8" w14:textId="77777777" w:rsidR="00825D9B" w:rsidRPr="00090D8E" w:rsidRDefault="00825D9B" w:rsidP="00F956BB">
            <w:pPr>
              <w:widowControl w:val="0"/>
              <w:jc w:val="center"/>
              <w:rPr>
                <w:color w:val="FF0000"/>
                <w:sz w:val="18"/>
                <w:szCs w:val="18"/>
              </w:rPr>
            </w:pPr>
          </w:p>
          <w:p w14:paraId="6B413BBC" w14:textId="77777777" w:rsidR="00825D9B" w:rsidRPr="00090D8E" w:rsidRDefault="00825D9B" w:rsidP="00F956BB">
            <w:pPr>
              <w:widowControl w:val="0"/>
              <w:jc w:val="center"/>
              <w:rPr>
                <w:color w:val="FF0000"/>
                <w:sz w:val="18"/>
                <w:szCs w:val="18"/>
              </w:rPr>
            </w:pPr>
          </w:p>
          <w:p w14:paraId="409D9176" w14:textId="77777777" w:rsidR="00825D9B" w:rsidRPr="00090D8E" w:rsidRDefault="00825D9B" w:rsidP="00F956BB">
            <w:pPr>
              <w:widowControl w:val="0"/>
              <w:jc w:val="center"/>
              <w:rPr>
                <w:color w:val="FF0000"/>
                <w:sz w:val="18"/>
                <w:szCs w:val="18"/>
              </w:rPr>
            </w:pPr>
          </w:p>
          <w:p w14:paraId="77E22093" w14:textId="77777777" w:rsidR="00825D9B" w:rsidRPr="00090D8E" w:rsidRDefault="00825D9B" w:rsidP="00F956BB">
            <w:pPr>
              <w:widowControl w:val="0"/>
              <w:jc w:val="center"/>
              <w:rPr>
                <w:color w:val="FF0000"/>
                <w:sz w:val="18"/>
                <w:szCs w:val="18"/>
              </w:rPr>
            </w:pPr>
          </w:p>
          <w:p w14:paraId="390896E5" w14:textId="77777777" w:rsidR="00825D9B" w:rsidRPr="00090D8E" w:rsidRDefault="00825D9B" w:rsidP="00F956BB">
            <w:pPr>
              <w:widowControl w:val="0"/>
              <w:tabs>
                <w:tab w:val="left" w:pos="284"/>
                <w:tab w:val="left" w:pos="851"/>
              </w:tabs>
              <w:ind w:left="284" w:hanging="284"/>
              <w:jc w:val="center"/>
              <w:rPr>
                <w:b/>
                <w:bCs/>
                <w:color w:val="FF0000"/>
              </w:rPr>
            </w:pPr>
          </w:p>
        </w:tc>
      </w:tr>
      <w:tr w:rsidR="00825D9B" w:rsidRPr="00090D8E" w14:paraId="264CF3F1" w14:textId="77777777" w:rsidTr="00F956BB">
        <w:trPr>
          <w:trHeight w:val="564"/>
        </w:trPr>
        <w:tc>
          <w:tcPr>
            <w:tcW w:w="1561" w:type="pct"/>
            <w:shd w:val="clear" w:color="auto" w:fill="F2F2F2" w:themeFill="background1" w:themeFillShade="F2"/>
            <w:vAlign w:val="center"/>
          </w:tcPr>
          <w:p w14:paraId="05AC56F6" w14:textId="77777777" w:rsidR="00825D9B" w:rsidRPr="00090D8E" w:rsidRDefault="00825D9B" w:rsidP="00F956BB">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956BB">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956BB">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F956BB">
        <w:trPr>
          <w:trHeight w:val="564"/>
        </w:trPr>
        <w:tc>
          <w:tcPr>
            <w:tcW w:w="1561" w:type="pct"/>
            <w:vAlign w:val="center"/>
          </w:tcPr>
          <w:p w14:paraId="71372044" w14:textId="77777777" w:rsidR="00825D9B" w:rsidRPr="00090D8E" w:rsidRDefault="00825D9B" w:rsidP="00F956BB">
            <w:pPr>
              <w:widowControl w:val="0"/>
              <w:jc w:val="center"/>
              <w:rPr>
                <w:color w:val="FF0000"/>
                <w:sz w:val="18"/>
                <w:szCs w:val="18"/>
              </w:rPr>
            </w:pPr>
          </w:p>
          <w:p w14:paraId="6ADDC7FD" w14:textId="77777777" w:rsidR="00825D9B" w:rsidRPr="00090D8E" w:rsidRDefault="00825D9B" w:rsidP="00F956BB">
            <w:pPr>
              <w:widowControl w:val="0"/>
              <w:jc w:val="center"/>
              <w:rPr>
                <w:color w:val="FF0000"/>
                <w:sz w:val="18"/>
                <w:szCs w:val="18"/>
              </w:rPr>
            </w:pPr>
          </w:p>
          <w:p w14:paraId="594E1557" w14:textId="77777777" w:rsidR="00825D9B" w:rsidRPr="00090D8E" w:rsidRDefault="00825D9B" w:rsidP="00F956BB">
            <w:pPr>
              <w:widowControl w:val="0"/>
              <w:jc w:val="center"/>
              <w:rPr>
                <w:color w:val="FF0000"/>
                <w:sz w:val="18"/>
                <w:szCs w:val="18"/>
              </w:rPr>
            </w:pPr>
          </w:p>
          <w:p w14:paraId="2395A21E" w14:textId="77777777" w:rsidR="00825D9B" w:rsidRPr="00090D8E" w:rsidRDefault="00825D9B" w:rsidP="00F956BB">
            <w:pPr>
              <w:widowControl w:val="0"/>
              <w:jc w:val="center"/>
              <w:rPr>
                <w:color w:val="FF0000"/>
                <w:sz w:val="18"/>
                <w:szCs w:val="18"/>
              </w:rPr>
            </w:pPr>
          </w:p>
          <w:p w14:paraId="3E7927E0" w14:textId="77777777" w:rsidR="00825D9B" w:rsidRPr="00090D8E" w:rsidRDefault="00825D9B" w:rsidP="00F956BB">
            <w:pPr>
              <w:widowControl w:val="0"/>
              <w:jc w:val="center"/>
              <w:rPr>
                <w:color w:val="FF0000"/>
                <w:sz w:val="18"/>
                <w:szCs w:val="18"/>
              </w:rPr>
            </w:pPr>
          </w:p>
          <w:p w14:paraId="48FB8116" w14:textId="77777777" w:rsidR="00825D9B" w:rsidRPr="00090D8E" w:rsidRDefault="00825D9B" w:rsidP="00F956BB">
            <w:pPr>
              <w:ind w:left="22"/>
              <w:jc w:val="center"/>
              <w:rPr>
                <w:color w:val="FF0000"/>
                <w:sz w:val="18"/>
                <w:szCs w:val="18"/>
              </w:rPr>
            </w:pPr>
          </w:p>
        </w:tc>
        <w:tc>
          <w:tcPr>
            <w:tcW w:w="1643" w:type="pct"/>
            <w:gridSpan w:val="2"/>
            <w:vAlign w:val="center"/>
          </w:tcPr>
          <w:p w14:paraId="7393F21F" w14:textId="77777777" w:rsidR="00825D9B" w:rsidRPr="00090D8E" w:rsidRDefault="00825D9B" w:rsidP="00F956BB">
            <w:pPr>
              <w:widowControl w:val="0"/>
              <w:jc w:val="center"/>
              <w:rPr>
                <w:color w:val="FF0000"/>
                <w:sz w:val="18"/>
                <w:szCs w:val="18"/>
              </w:rPr>
            </w:pPr>
          </w:p>
          <w:p w14:paraId="0DBC73E5" w14:textId="77777777" w:rsidR="00825D9B" w:rsidRPr="00090D8E" w:rsidRDefault="00825D9B" w:rsidP="00F956BB">
            <w:pPr>
              <w:widowControl w:val="0"/>
              <w:jc w:val="center"/>
              <w:rPr>
                <w:color w:val="FF0000"/>
                <w:sz w:val="18"/>
                <w:szCs w:val="18"/>
              </w:rPr>
            </w:pPr>
          </w:p>
          <w:p w14:paraId="11B6C993" w14:textId="77777777" w:rsidR="00825D9B" w:rsidRPr="00090D8E" w:rsidRDefault="00825D9B" w:rsidP="00F956BB">
            <w:pPr>
              <w:widowControl w:val="0"/>
              <w:jc w:val="center"/>
              <w:rPr>
                <w:color w:val="FF0000"/>
                <w:sz w:val="18"/>
                <w:szCs w:val="18"/>
              </w:rPr>
            </w:pPr>
          </w:p>
          <w:p w14:paraId="2C5FB46A" w14:textId="77777777" w:rsidR="00825D9B" w:rsidRPr="00090D8E" w:rsidRDefault="00825D9B" w:rsidP="00F956BB">
            <w:pPr>
              <w:widowControl w:val="0"/>
              <w:jc w:val="center"/>
              <w:rPr>
                <w:color w:val="FF0000"/>
                <w:sz w:val="18"/>
                <w:szCs w:val="18"/>
              </w:rPr>
            </w:pPr>
          </w:p>
          <w:p w14:paraId="6E992032" w14:textId="77777777" w:rsidR="00825D9B" w:rsidRPr="00090D8E" w:rsidRDefault="00825D9B" w:rsidP="00F956BB">
            <w:pPr>
              <w:widowControl w:val="0"/>
              <w:jc w:val="center"/>
              <w:rPr>
                <w:color w:val="FF0000"/>
                <w:sz w:val="18"/>
                <w:szCs w:val="18"/>
              </w:rPr>
            </w:pPr>
          </w:p>
          <w:p w14:paraId="03750844" w14:textId="77777777" w:rsidR="00825D9B" w:rsidRPr="00090D8E" w:rsidRDefault="00825D9B" w:rsidP="00F956BB">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956BB">
            <w:pPr>
              <w:widowControl w:val="0"/>
              <w:jc w:val="center"/>
              <w:rPr>
                <w:color w:val="FF0000"/>
                <w:sz w:val="18"/>
                <w:szCs w:val="18"/>
              </w:rPr>
            </w:pPr>
          </w:p>
          <w:p w14:paraId="6F32C4EE" w14:textId="77777777" w:rsidR="00825D9B" w:rsidRPr="00090D8E" w:rsidRDefault="00825D9B" w:rsidP="00F956BB">
            <w:pPr>
              <w:widowControl w:val="0"/>
              <w:jc w:val="center"/>
              <w:rPr>
                <w:color w:val="FF0000"/>
                <w:sz w:val="18"/>
                <w:szCs w:val="18"/>
              </w:rPr>
            </w:pPr>
          </w:p>
          <w:p w14:paraId="09B9D7A0" w14:textId="77777777" w:rsidR="00825D9B" w:rsidRPr="00090D8E" w:rsidRDefault="00825D9B" w:rsidP="00F956BB">
            <w:pPr>
              <w:widowControl w:val="0"/>
              <w:jc w:val="center"/>
              <w:rPr>
                <w:color w:val="FF0000"/>
                <w:sz w:val="18"/>
                <w:szCs w:val="18"/>
              </w:rPr>
            </w:pPr>
          </w:p>
          <w:p w14:paraId="3991BDA9" w14:textId="77777777" w:rsidR="00825D9B" w:rsidRPr="00090D8E" w:rsidRDefault="00825D9B" w:rsidP="00F956BB">
            <w:pPr>
              <w:widowControl w:val="0"/>
              <w:jc w:val="center"/>
              <w:rPr>
                <w:color w:val="FF0000"/>
                <w:sz w:val="18"/>
                <w:szCs w:val="18"/>
              </w:rPr>
            </w:pPr>
          </w:p>
          <w:p w14:paraId="2725E080" w14:textId="77777777" w:rsidR="00825D9B" w:rsidRPr="00090D8E" w:rsidRDefault="00825D9B" w:rsidP="00F956BB">
            <w:pPr>
              <w:widowControl w:val="0"/>
              <w:jc w:val="center"/>
              <w:rPr>
                <w:color w:val="FF0000"/>
                <w:sz w:val="18"/>
                <w:szCs w:val="18"/>
              </w:rPr>
            </w:pPr>
          </w:p>
          <w:p w14:paraId="73225BC0" w14:textId="77777777" w:rsidR="00825D9B" w:rsidRPr="00090D8E" w:rsidRDefault="00825D9B" w:rsidP="00F956BB">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6"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7" w:name="_Hlk137019921"/>
    </w:p>
    <w:bookmarkEnd w:id="37"/>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2C2E4968"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6"/>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5"/>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0"/>
      </w:tblGrid>
      <w:tr w:rsidR="00825D9B" w:rsidRPr="00090D8E" w14:paraId="5565BA8C" w14:textId="77777777" w:rsidTr="00F956BB">
        <w:trPr>
          <w:trHeight w:val="20"/>
          <w:tblHeader/>
        </w:trPr>
        <w:tc>
          <w:tcPr>
            <w:tcW w:w="5000" w:type="pct"/>
            <w:shd w:val="clear" w:color="auto" w:fill="F2F2F2" w:themeFill="background1" w:themeFillShade="F2"/>
            <w:vAlign w:val="center"/>
          </w:tcPr>
          <w:p w14:paraId="5F6589D6" w14:textId="77777777" w:rsidR="00825D9B" w:rsidRPr="00090D8E" w:rsidRDefault="00825D9B" w:rsidP="00F956BB">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956BB">
        <w:trPr>
          <w:trHeight w:val="1020"/>
        </w:trPr>
        <w:tc>
          <w:tcPr>
            <w:tcW w:w="5000" w:type="pct"/>
            <w:vAlign w:val="center"/>
          </w:tcPr>
          <w:p w14:paraId="3AB2649A" w14:textId="77777777" w:rsidR="00825D9B" w:rsidRPr="00090D8E" w:rsidRDefault="00825D9B" w:rsidP="00F956BB">
            <w:pPr>
              <w:widowControl w:val="0"/>
              <w:jc w:val="center"/>
              <w:rPr>
                <w:color w:val="FF0000"/>
                <w:sz w:val="18"/>
                <w:szCs w:val="18"/>
              </w:rPr>
            </w:pPr>
          </w:p>
          <w:p w14:paraId="68CA3651" w14:textId="77777777" w:rsidR="00825D9B" w:rsidRPr="00090D8E" w:rsidRDefault="00825D9B" w:rsidP="00F956BB">
            <w:pPr>
              <w:widowControl w:val="0"/>
              <w:jc w:val="center"/>
              <w:rPr>
                <w:color w:val="FF0000"/>
                <w:sz w:val="18"/>
                <w:szCs w:val="18"/>
              </w:rPr>
            </w:pPr>
          </w:p>
          <w:p w14:paraId="3092C17B" w14:textId="77777777" w:rsidR="00825D9B" w:rsidRPr="00090D8E" w:rsidRDefault="00825D9B" w:rsidP="00F956BB">
            <w:pPr>
              <w:widowControl w:val="0"/>
              <w:jc w:val="center"/>
              <w:rPr>
                <w:color w:val="FF0000"/>
                <w:sz w:val="18"/>
                <w:szCs w:val="18"/>
              </w:rPr>
            </w:pPr>
          </w:p>
          <w:p w14:paraId="09154F6C" w14:textId="77777777" w:rsidR="00825D9B" w:rsidRPr="00090D8E" w:rsidRDefault="00825D9B" w:rsidP="00F956BB">
            <w:pPr>
              <w:widowControl w:val="0"/>
              <w:jc w:val="center"/>
              <w:rPr>
                <w:color w:val="FF0000"/>
                <w:sz w:val="18"/>
                <w:szCs w:val="18"/>
              </w:rPr>
            </w:pPr>
          </w:p>
          <w:p w14:paraId="11949D81" w14:textId="77777777" w:rsidR="00825D9B" w:rsidRPr="00090D8E" w:rsidRDefault="00825D9B" w:rsidP="00F956BB">
            <w:pPr>
              <w:widowControl w:val="0"/>
              <w:jc w:val="center"/>
              <w:rPr>
                <w:color w:val="FF0000"/>
                <w:sz w:val="18"/>
                <w:szCs w:val="18"/>
              </w:rPr>
            </w:pPr>
          </w:p>
          <w:p w14:paraId="0D6B2B58" w14:textId="77777777" w:rsidR="00825D9B" w:rsidRPr="00090D8E" w:rsidRDefault="00825D9B" w:rsidP="00F956BB">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2206E492"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3E00C0">
        <w:rPr>
          <w:sz w:val="22"/>
          <w:szCs w:val="22"/>
        </w:rPr>
        <w:t xml:space="preserve">rawo </w:t>
      </w:r>
      <w:r w:rsidRPr="003C6244">
        <w:rPr>
          <w:sz w:val="22"/>
          <w:szCs w:val="22"/>
        </w:rPr>
        <w:t>z</w:t>
      </w:r>
      <w:r w:rsidR="003E00C0">
        <w:rPr>
          <w:sz w:val="22"/>
          <w:szCs w:val="22"/>
        </w:rPr>
        <w:t xml:space="preserve">amówień </w:t>
      </w:r>
      <w:r w:rsidRPr="003C6244">
        <w:rPr>
          <w:sz w:val="22"/>
          <w:szCs w:val="22"/>
        </w:rPr>
        <w:t>p</w:t>
      </w:r>
      <w:r w:rsidR="003E00C0">
        <w:rPr>
          <w:sz w:val="22"/>
          <w:szCs w:val="22"/>
        </w:rPr>
        <w:t>ublicznych</w:t>
      </w:r>
      <w:r w:rsidRPr="003C6244">
        <w:rPr>
          <w:sz w:val="22"/>
          <w:szCs w:val="22"/>
        </w:rPr>
        <w:t xml:space="preserve"> pt.: „</w:t>
      </w:r>
      <w:r w:rsidR="003E00C0" w:rsidRPr="003E00C0">
        <w:rPr>
          <w:bCs/>
          <w:sz w:val="22"/>
          <w:szCs w:val="22"/>
        </w:rPr>
        <w:t xml:space="preserve">Dostawa </w:t>
      </w:r>
      <w:bookmarkStart w:id="38" w:name="_Hlk232502718"/>
      <w:r w:rsidR="003E00C0" w:rsidRPr="003E00C0">
        <w:rPr>
          <w:bCs/>
          <w:sz w:val="22"/>
          <w:szCs w:val="22"/>
        </w:rPr>
        <w:t xml:space="preserve">części zamiennych do obudów ścianowych typu KW/ZRP </w:t>
      </w:r>
      <w:bookmarkEnd w:id="38"/>
      <w:r w:rsidR="003E00C0" w:rsidRPr="003E00C0">
        <w:rPr>
          <w:bCs/>
          <w:sz w:val="22"/>
          <w:szCs w:val="22"/>
        </w:rPr>
        <w:t>dla Polskiej Grupy Górniczej S.A. Oddział Zakład Remontowo-Produkcyjny, nr grupy 295-27-17</w:t>
      </w:r>
      <w:r w:rsidRPr="003E00C0">
        <w:rPr>
          <w:bCs/>
          <w:sz w:val="22"/>
          <w:szCs w:val="22"/>
        </w:rPr>
        <w:t>”</w:t>
      </w:r>
      <w:r w:rsidR="003E00C0" w:rsidRPr="003E00C0">
        <w:rPr>
          <w:bCs/>
          <w:sz w:val="22"/>
          <w:szCs w:val="22"/>
        </w:rPr>
        <w:t>,</w:t>
      </w:r>
      <w:r w:rsidRPr="003C6244">
        <w:rPr>
          <w:sz w:val="22"/>
          <w:szCs w:val="22"/>
        </w:rPr>
        <w:t xml:space="preserve"> przeprowadzonego w trybie przetargu nieograniczonego (nr sprawy </w:t>
      </w:r>
      <w:r w:rsidR="003E00C0">
        <w:rPr>
          <w:sz w:val="22"/>
          <w:szCs w:val="22"/>
        </w:rPr>
        <w:t>512600296</w:t>
      </w:r>
      <w:r w:rsidRPr="003C6244">
        <w:rPr>
          <w:sz w:val="22"/>
          <w:szCs w:val="22"/>
        </w:rPr>
        <w:t>).</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073F29C3" w14:textId="77777777" w:rsidR="003E00C0" w:rsidRDefault="003E00C0" w:rsidP="00357145">
      <w:pPr>
        <w:jc w:val="center"/>
        <w:rPr>
          <w:b/>
          <w:sz w:val="22"/>
          <w:szCs w:val="22"/>
        </w:rPr>
      </w:pPr>
    </w:p>
    <w:p w14:paraId="18D67D84" w14:textId="77777777" w:rsidR="003E00C0" w:rsidRDefault="003E00C0" w:rsidP="00357145">
      <w:pPr>
        <w:jc w:val="center"/>
        <w:rPr>
          <w:b/>
          <w:sz w:val="22"/>
          <w:szCs w:val="22"/>
        </w:rPr>
      </w:pPr>
    </w:p>
    <w:p w14:paraId="6A3E2F32" w14:textId="77777777" w:rsidR="003E00C0" w:rsidRDefault="003E00C0" w:rsidP="00357145">
      <w:pPr>
        <w:jc w:val="center"/>
        <w:rPr>
          <w:b/>
          <w:sz w:val="22"/>
          <w:szCs w:val="22"/>
        </w:rPr>
      </w:pPr>
    </w:p>
    <w:p w14:paraId="18B7A7DA" w14:textId="779A01A6"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55CDC9D4" w:rsidR="0035712B" w:rsidRPr="003E00C0" w:rsidRDefault="0035712B" w:rsidP="00357145">
      <w:pPr>
        <w:numPr>
          <w:ilvl w:val="0"/>
          <w:numId w:val="55"/>
        </w:numPr>
        <w:ind w:left="426" w:hanging="426"/>
        <w:jc w:val="both"/>
        <w:rPr>
          <w:sz w:val="22"/>
          <w:szCs w:val="22"/>
        </w:rPr>
      </w:pPr>
      <w:r w:rsidRPr="003C6244">
        <w:rPr>
          <w:sz w:val="22"/>
          <w:szCs w:val="22"/>
        </w:rPr>
        <w:t xml:space="preserve">Przedmiotem umowy jest zakup i dostawa </w:t>
      </w:r>
      <w:r w:rsidR="003E00C0" w:rsidRPr="003E00C0">
        <w:rPr>
          <w:bCs/>
          <w:sz w:val="22"/>
          <w:szCs w:val="22"/>
        </w:rPr>
        <w:t>części zamiennych do obudów ścianowych typu KW/ZRP</w:t>
      </w:r>
      <w:r w:rsidRPr="003C6244">
        <w:rPr>
          <w:sz w:val="22"/>
          <w:szCs w:val="22"/>
        </w:rPr>
        <w:t xml:space="preserve"> (zwanych dalej towarem) dla Polskiej Grupy Górniczej S.A.</w:t>
      </w:r>
      <w:r w:rsidR="003E00C0">
        <w:rPr>
          <w:sz w:val="22"/>
          <w:szCs w:val="22"/>
        </w:rPr>
        <w:t xml:space="preserve"> Oddział Zakład </w:t>
      </w:r>
      <w:r w:rsidR="003E00C0" w:rsidRPr="003E00C0">
        <w:rPr>
          <w:sz w:val="22"/>
          <w:szCs w:val="22"/>
        </w:rPr>
        <w:t>Remontowo-Produkcyjny,</w:t>
      </w:r>
      <w:r w:rsidRPr="003E00C0">
        <w:rPr>
          <w:sz w:val="22"/>
          <w:szCs w:val="22"/>
        </w:rPr>
        <w:t xml:space="preserve"> za cenę, wg specyfikacji określonej w </w:t>
      </w:r>
      <w:r w:rsidRPr="003E00C0">
        <w:rPr>
          <w:bCs/>
          <w:sz w:val="22"/>
          <w:szCs w:val="22"/>
        </w:rPr>
        <w:t>Załączniku Nr 1 oraz parametrach określonych w Załączniku Nr 1a</w:t>
      </w:r>
      <w:r w:rsidRPr="003E00C0">
        <w:rPr>
          <w:sz w:val="22"/>
          <w:szCs w:val="22"/>
        </w:rPr>
        <w:t xml:space="preserve"> do umowy.</w:t>
      </w:r>
    </w:p>
    <w:p w14:paraId="12C09530" w14:textId="2110AE9D" w:rsidR="0035712B" w:rsidRPr="003C6244" w:rsidRDefault="0035712B" w:rsidP="00357145">
      <w:pPr>
        <w:numPr>
          <w:ilvl w:val="0"/>
          <w:numId w:val="55"/>
        </w:numPr>
        <w:ind w:left="426" w:hanging="426"/>
        <w:jc w:val="both"/>
        <w:rPr>
          <w:sz w:val="22"/>
          <w:szCs w:val="22"/>
        </w:rPr>
      </w:pPr>
      <w:r w:rsidRPr="003C6244">
        <w:rPr>
          <w:sz w:val="22"/>
          <w:szCs w:val="22"/>
        </w:rPr>
        <w:t xml:space="preserve">Przedmiot umowy został sklasyfikowany pod nr kodu </w:t>
      </w:r>
      <w:r w:rsidR="003E00C0" w:rsidRPr="003E00C0">
        <w:rPr>
          <w:sz w:val="22"/>
          <w:szCs w:val="22"/>
        </w:rPr>
        <w:t>43140000</w:t>
      </w:r>
      <w:r w:rsidRPr="003C6244">
        <w:rPr>
          <w:sz w:val="22"/>
          <w:szCs w:val="22"/>
        </w:rPr>
        <w:t xml:space="preserve">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0863AC70" w14:textId="77777777" w:rsidR="00D0075C"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r w:rsidR="00D0075C">
        <w:rPr>
          <w:sz w:val="22"/>
          <w:szCs w:val="22"/>
        </w:rPr>
        <w:t>,</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69E3D6EB" w14:textId="77777777" w:rsidR="00E66F3D" w:rsidRPr="003E00C0" w:rsidRDefault="00E66F3D" w:rsidP="00E66F3D">
      <w:pPr>
        <w:pStyle w:val="Default"/>
        <w:numPr>
          <w:ilvl w:val="0"/>
          <w:numId w:val="56"/>
        </w:numPr>
        <w:ind w:left="426" w:hanging="426"/>
        <w:jc w:val="both"/>
        <w:rPr>
          <w:iCs/>
          <w:color w:val="auto"/>
          <w:sz w:val="22"/>
          <w:szCs w:val="22"/>
        </w:rPr>
      </w:pPr>
      <w:r w:rsidRPr="003E00C0">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3E00C0">
        <w:rPr>
          <w:rFonts w:eastAsia="Calibri"/>
          <w:sz w:val="22"/>
          <w:szCs w:val="22"/>
        </w:rPr>
        <w:t>KSeF</w:t>
      </w:r>
      <w:proofErr w:type="spellEnd"/>
      <w:r w:rsidRPr="003E00C0">
        <w:rPr>
          <w:rFonts w:eastAsia="Calibri"/>
          <w:sz w:val="22"/>
          <w:szCs w:val="22"/>
        </w:rPr>
        <w:t>” zgodnie z obowiązującymi przepisami prawa.</w:t>
      </w:r>
    </w:p>
    <w:p w14:paraId="64B8F45F" w14:textId="77777777" w:rsidR="00E66F3D" w:rsidRPr="003E00C0" w:rsidRDefault="00E66F3D" w:rsidP="00E66F3D">
      <w:pPr>
        <w:pStyle w:val="Default"/>
        <w:numPr>
          <w:ilvl w:val="0"/>
          <w:numId w:val="56"/>
        </w:numPr>
        <w:ind w:left="426" w:hanging="426"/>
        <w:jc w:val="both"/>
        <w:rPr>
          <w:iCs/>
          <w:color w:val="auto"/>
          <w:sz w:val="22"/>
          <w:szCs w:val="22"/>
        </w:rPr>
      </w:pPr>
      <w:r w:rsidRPr="003E00C0">
        <w:rPr>
          <w:rFonts w:eastAsia="Calibri"/>
          <w:sz w:val="22"/>
          <w:szCs w:val="22"/>
        </w:rPr>
        <w:t>Fakturę ustrukturyzowaną należy wystawić:</w:t>
      </w:r>
    </w:p>
    <w:p w14:paraId="2683DC25" w14:textId="34B8C933" w:rsidR="00E66F3D" w:rsidRPr="003E00C0" w:rsidRDefault="00E66F3D" w:rsidP="00E66F3D">
      <w:pPr>
        <w:widowControl w:val="0"/>
        <w:ind w:left="426"/>
        <w:jc w:val="both"/>
        <w:rPr>
          <w:rFonts w:eastAsia="Calibri"/>
          <w:sz w:val="22"/>
          <w:szCs w:val="22"/>
          <w:lang w:eastAsia="en-US"/>
        </w:rPr>
      </w:pPr>
      <w:r w:rsidRPr="003E00C0">
        <w:rPr>
          <w:rFonts w:eastAsia="Calibri"/>
          <w:sz w:val="22"/>
          <w:szCs w:val="22"/>
          <w:lang w:eastAsia="en-US"/>
        </w:rPr>
        <w:t>- dane nabywcy (schema</w:t>
      </w:r>
      <w:r w:rsidR="003E00C0">
        <w:rPr>
          <w:rFonts w:eastAsia="Calibri"/>
          <w:sz w:val="22"/>
          <w:szCs w:val="22"/>
          <w:lang w:eastAsia="en-US"/>
        </w:rPr>
        <w:t>t</w:t>
      </w:r>
      <w:r w:rsidRPr="003E00C0">
        <w:rPr>
          <w:rFonts w:eastAsia="Calibri"/>
          <w:sz w:val="22"/>
          <w:szCs w:val="22"/>
          <w:lang w:eastAsia="en-US"/>
        </w:rPr>
        <w:t xml:space="preserve"> Podmiot 2): </w:t>
      </w:r>
    </w:p>
    <w:p w14:paraId="2BA1460B" w14:textId="77777777" w:rsidR="00E66F3D" w:rsidRPr="003E00C0" w:rsidRDefault="00E66F3D" w:rsidP="00E66F3D">
      <w:pPr>
        <w:widowControl w:val="0"/>
        <w:ind w:left="3996" w:hanging="3570"/>
        <w:jc w:val="both"/>
        <w:rPr>
          <w:rFonts w:eastAsia="Calibri"/>
          <w:sz w:val="22"/>
          <w:szCs w:val="22"/>
          <w:lang w:eastAsia="en-US"/>
        </w:rPr>
      </w:pPr>
      <w:r w:rsidRPr="003E00C0">
        <w:rPr>
          <w:rFonts w:eastAsia="Calibri"/>
          <w:sz w:val="22"/>
          <w:szCs w:val="22"/>
          <w:lang w:eastAsia="en-US"/>
        </w:rPr>
        <w:t>Polska Grupa Górnicza S.A., 40-039 Katowice, ul. Powstańców 30</w:t>
      </w:r>
    </w:p>
    <w:p w14:paraId="6508DC3A" w14:textId="300B707C" w:rsidR="00E66F3D" w:rsidRPr="003E00C0" w:rsidRDefault="00E66F3D" w:rsidP="00E66F3D">
      <w:pPr>
        <w:widowControl w:val="0"/>
        <w:ind w:left="1980" w:hanging="1554"/>
        <w:jc w:val="both"/>
        <w:rPr>
          <w:rFonts w:eastAsia="Calibri"/>
          <w:sz w:val="22"/>
          <w:szCs w:val="22"/>
          <w:lang w:eastAsia="en-US"/>
        </w:rPr>
      </w:pPr>
      <w:r w:rsidRPr="003E00C0">
        <w:rPr>
          <w:rFonts w:eastAsia="Calibri"/>
          <w:sz w:val="22"/>
          <w:szCs w:val="22"/>
          <w:lang w:eastAsia="en-US"/>
        </w:rPr>
        <w:t>- dane odbiorcy (schema</w:t>
      </w:r>
      <w:r w:rsidR="003E00C0">
        <w:rPr>
          <w:rFonts w:eastAsia="Calibri"/>
          <w:sz w:val="22"/>
          <w:szCs w:val="22"/>
          <w:lang w:eastAsia="en-US"/>
        </w:rPr>
        <w:t>t</w:t>
      </w:r>
      <w:r w:rsidRPr="003E00C0">
        <w:rPr>
          <w:rFonts w:eastAsia="Calibri"/>
          <w:sz w:val="22"/>
          <w:szCs w:val="22"/>
          <w:lang w:eastAsia="en-US"/>
        </w:rPr>
        <w:t xml:space="preserve"> Podmiot 3): Oddział …………</w:t>
      </w:r>
      <w:proofErr w:type="gramStart"/>
      <w:r w:rsidRPr="003E00C0">
        <w:rPr>
          <w:rFonts w:eastAsia="Calibri"/>
          <w:sz w:val="22"/>
          <w:szCs w:val="22"/>
          <w:lang w:eastAsia="en-US"/>
        </w:rPr>
        <w:t>…….</w:t>
      </w:r>
      <w:proofErr w:type="gramEnd"/>
      <w:r w:rsidRPr="003E00C0">
        <w:rPr>
          <w:rFonts w:eastAsia="Calibri"/>
          <w:sz w:val="22"/>
          <w:szCs w:val="22"/>
          <w:lang w:eastAsia="en-US"/>
        </w:rPr>
        <w:t>.</w:t>
      </w:r>
    </w:p>
    <w:p w14:paraId="1FF57ACF" w14:textId="3B3FE4FE" w:rsidR="00E66F3D" w:rsidRPr="003E00C0" w:rsidRDefault="00E66F3D" w:rsidP="00E66F3D">
      <w:pPr>
        <w:pStyle w:val="Default"/>
        <w:numPr>
          <w:ilvl w:val="0"/>
          <w:numId w:val="56"/>
        </w:numPr>
        <w:ind w:left="426" w:hanging="426"/>
        <w:jc w:val="both"/>
        <w:rPr>
          <w:iCs/>
          <w:color w:val="auto"/>
          <w:sz w:val="22"/>
          <w:szCs w:val="22"/>
        </w:rPr>
      </w:pPr>
      <w:r w:rsidRPr="003E00C0">
        <w:rPr>
          <w:rFonts w:eastAsia="Calibri"/>
          <w:sz w:val="22"/>
          <w:szCs w:val="22"/>
        </w:rPr>
        <w:t>W przypadku awarii</w:t>
      </w:r>
      <w:r w:rsidR="008D124C" w:rsidRPr="003E00C0">
        <w:rPr>
          <w:rFonts w:eastAsia="Calibri"/>
          <w:sz w:val="22"/>
          <w:szCs w:val="22"/>
        </w:rPr>
        <w:t xml:space="preserve">, o której mowa w art. 106ne ust. 1 Ustawy o VAT, </w:t>
      </w:r>
      <w:r w:rsidRPr="003E00C0">
        <w:rPr>
          <w:rFonts w:eastAsia="Calibri"/>
          <w:sz w:val="22"/>
          <w:szCs w:val="22"/>
        </w:rPr>
        <w:t xml:space="preserve">Wykonawca przesyła faktury </w:t>
      </w:r>
      <w:bookmarkStart w:id="39" w:name="_Hlk218494284"/>
      <w:r w:rsidRPr="003E00C0">
        <w:rPr>
          <w:rFonts w:eastAsia="Calibri"/>
          <w:sz w:val="22"/>
          <w:szCs w:val="22"/>
        </w:rPr>
        <w:t>Zamawiającemu</w:t>
      </w:r>
      <w:bookmarkEnd w:id="39"/>
      <w:r w:rsidRPr="003E00C0">
        <w:rPr>
          <w:rFonts w:eastAsia="Calibri"/>
          <w:sz w:val="22"/>
          <w:szCs w:val="22"/>
        </w:rPr>
        <w:t xml:space="preserve"> w sposób z nim uzgodniony:</w:t>
      </w:r>
    </w:p>
    <w:p w14:paraId="27751398" w14:textId="77777777" w:rsidR="00E66F3D" w:rsidRPr="003E00C0" w:rsidRDefault="00E66F3D" w:rsidP="00E66F3D">
      <w:pPr>
        <w:widowControl w:val="0"/>
        <w:tabs>
          <w:tab w:val="left" w:pos="567"/>
        </w:tabs>
        <w:ind w:left="426"/>
        <w:jc w:val="both"/>
        <w:rPr>
          <w:rFonts w:eastAsia="Calibri"/>
          <w:sz w:val="22"/>
          <w:szCs w:val="22"/>
          <w:lang w:eastAsia="en-US"/>
        </w:rPr>
      </w:pPr>
      <w:r w:rsidRPr="003E00C0">
        <w:rPr>
          <w:rFonts w:eastAsia="Calibri"/>
          <w:sz w:val="22"/>
          <w:szCs w:val="22"/>
          <w:lang w:eastAsia="en-US"/>
        </w:rPr>
        <w:t>-</w:t>
      </w:r>
      <w:r w:rsidRPr="003E00C0">
        <w:rPr>
          <w:rFonts w:eastAsia="Calibri"/>
          <w:sz w:val="22"/>
          <w:szCs w:val="22"/>
          <w:lang w:eastAsia="en-US"/>
        </w:rPr>
        <w:tab/>
        <w:t>wysyłka faktury w postaci papierowej, lub</w:t>
      </w:r>
    </w:p>
    <w:p w14:paraId="5469E0B2" w14:textId="214E1E72" w:rsidR="00E66F3D" w:rsidRPr="003E00C0" w:rsidRDefault="00E66F3D" w:rsidP="00BB0FC6">
      <w:pPr>
        <w:widowControl w:val="0"/>
        <w:tabs>
          <w:tab w:val="left" w:pos="567"/>
        </w:tabs>
        <w:ind w:left="426"/>
        <w:jc w:val="both"/>
        <w:rPr>
          <w:rFonts w:eastAsia="Calibri"/>
          <w:sz w:val="22"/>
          <w:szCs w:val="22"/>
          <w:lang w:eastAsia="en-US"/>
        </w:rPr>
      </w:pPr>
      <w:r w:rsidRPr="003E00C0">
        <w:rPr>
          <w:rFonts w:eastAsia="Calibri"/>
          <w:sz w:val="22"/>
          <w:szCs w:val="22"/>
          <w:lang w:eastAsia="en-US"/>
        </w:rPr>
        <w:t>-</w:t>
      </w:r>
      <w:r w:rsidRPr="003E00C0">
        <w:rPr>
          <w:rFonts w:eastAsia="Calibri"/>
          <w:sz w:val="22"/>
          <w:szCs w:val="22"/>
          <w:lang w:eastAsia="en-US"/>
        </w:rPr>
        <w:tab/>
        <w:t xml:space="preserve">wysyłka pocztą elektroniczną. </w:t>
      </w:r>
    </w:p>
    <w:p w14:paraId="7CDDE11B" w14:textId="77777777" w:rsidR="00E66F3D" w:rsidRPr="003E00C0" w:rsidRDefault="00E66F3D" w:rsidP="00E66F3D">
      <w:pPr>
        <w:pStyle w:val="Default"/>
        <w:numPr>
          <w:ilvl w:val="0"/>
          <w:numId w:val="56"/>
        </w:numPr>
        <w:ind w:left="426" w:hanging="426"/>
        <w:jc w:val="both"/>
        <w:rPr>
          <w:iCs/>
          <w:color w:val="auto"/>
          <w:sz w:val="22"/>
          <w:szCs w:val="22"/>
        </w:rPr>
      </w:pPr>
      <w:r w:rsidRPr="003E00C0">
        <w:rPr>
          <w:rFonts w:eastAsia="Calibri"/>
          <w:sz w:val="22"/>
          <w:szCs w:val="22"/>
        </w:rPr>
        <w:t xml:space="preserve">W przypadku, gdy Wykonawca nie podlega obowiązkowi wystawiania faktur w </w:t>
      </w:r>
      <w:proofErr w:type="spellStart"/>
      <w:r w:rsidRPr="003E00C0">
        <w:rPr>
          <w:rFonts w:eastAsia="Calibri"/>
          <w:sz w:val="22"/>
          <w:szCs w:val="22"/>
        </w:rPr>
        <w:t>KSeF</w:t>
      </w:r>
      <w:proofErr w:type="spellEnd"/>
      <w:r w:rsidRPr="003E00C0">
        <w:rPr>
          <w:rFonts w:eastAsia="Calibri"/>
          <w:sz w:val="22"/>
          <w:szCs w:val="22"/>
        </w:rPr>
        <w:t>, fakturę należy wystawić na adres:</w:t>
      </w:r>
    </w:p>
    <w:p w14:paraId="6711BDD8" w14:textId="77777777" w:rsidR="00E66F3D" w:rsidRPr="003E00C0" w:rsidRDefault="00E66F3D" w:rsidP="00E66F3D">
      <w:pPr>
        <w:widowControl w:val="0"/>
        <w:ind w:left="3402" w:hanging="2976"/>
        <w:jc w:val="both"/>
        <w:rPr>
          <w:rFonts w:eastAsia="Calibri"/>
          <w:sz w:val="22"/>
          <w:szCs w:val="22"/>
          <w:lang w:eastAsia="en-US"/>
        </w:rPr>
      </w:pPr>
      <w:r w:rsidRPr="003E00C0">
        <w:rPr>
          <w:rFonts w:eastAsia="Calibri"/>
          <w:sz w:val="22"/>
          <w:szCs w:val="22"/>
          <w:lang w:eastAsia="en-US"/>
        </w:rPr>
        <w:t xml:space="preserve">Polska Grupa Górnicza S.A., 40-039 Katowice, ul. Powstańców 30 </w:t>
      </w:r>
    </w:p>
    <w:p w14:paraId="2EACFD2F" w14:textId="77777777" w:rsidR="00E66F3D" w:rsidRPr="003E00C0" w:rsidRDefault="00E66F3D" w:rsidP="00E66F3D">
      <w:pPr>
        <w:widowControl w:val="0"/>
        <w:ind w:left="426"/>
        <w:jc w:val="both"/>
        <w:rPr>
          <w:rFonts w:eastAsia="Calibri"/>
          <w:sz w:val="22"/>
          <w:szCs w:val="22"/>
          <w:lang w:eastAsia="en-US"/>
        </w:rPr>
      </w:pPr>
      <w:r w:rsidRPr="003E00C0">
        <w:rPr>
          <w:rFonts w:eastAsia="Calibri"/>
          <w:sz w:val="22"/>
          <w:szCs w:val="22"/>
          <w:lang w:eastAsia="en-US"/>
        </w:rPr>
        <w:t>oraz przesłać w formie papierowej na adres:</w:t>
      </w:r>
    </w:p>
    <w:p w14:paraId="3D79B543" w14:textId="77777777" w:rsidR="00E66F3D" w:rsidRPr="003E00C0" w:rsidRDefault="00E66F3D" w:rsidP="00E66F3D">
      <w:pPr>
        <w:widowControl w:val="0"/>
        <w:tabs>
          <w:tab w:val="left" w:pos="3828"/>
        </w:tabs>
        <w:ind w:left="3402" w:hanging="2976"/>
        <w:jc w:val="both"/>
        <w:rPr>
          <w:rFonts w:eastAsia="Calibri"/>
          <w:sz w:val="22"/>
          <w:szCs w:val="22"/>
          <w:lang w:eastAsia="en-US"/>
        </w:rPr>
      </w:pPr>
      <w:r w:rsidRPr="003E00C0">
        <w:rPr>
          <w:rFonts w:eastAsia="Calibri"/>
          <w:sz w:val="22"/>
          <w:szCs w:val="22"/>
          <w:lang w:eastAsia="en-US"/>
        </w:rPr>
        <w:t xml:space="preserve">Polska Grupa Górnicza S.A., 44-122 Gliwice, ul. Jasna 8, lub </w:t>
      </w:r>
    </w:p>
    <w:p w14:paraId="012BA63B" w14:textId="6344C3A7" w:rsidR="00E66F3D" w:rsidRPr="003E00C0" w:rsidRDefault="00E66F3D" w:rsidP="00E66F3D">
      <w:pPr>
        <w:pStyle w:val="Default"/>
        <w:ind w:left="426"/>
        <w:jc w:val="both"/>
        <w:rPr>
          <w:iCs/>
          <w:strike/>
          <w:color w:val="auto"/>
          <w:sz w:val="22"/>
          <w:szCs w:val="22"/>
        </w:rPr>
      </w:pPr>
      <w:r w:rsidRPr="003E00C0">
        <w:rPr>
          <w:rFonts w:eastAsia="Calibri"/>
          <w:sz w:val="22"/>
          <w:szCs w:val="22"/>
        </w:rPr>
        <w:t xml:space="preserve">w formie elektronicznej </w:t>
      </w:r>
    </w:p>
    <w:p w14:paraId="2537FE77" w14:textId="46745FAC" w:rsidR="00E66F3D" w:rsidRPr="003E00C0" w:rsidRDefault="00E66F3D" w:rsidP="00E66F3D">
      <w:pPr>
        <w:pStyle w:val="Default"/>
        <w:numPr>
          <w:ilvl w:val="0"/>
          <w:numId w:val="56"/>
        </w:numPr>
        <w:ind w:left="426" w:hanging="426"/>
        <w:jc w:val="both"/>
        <w:rPr>
          <w:iCs/>
          <w:color w:val="auto"/>
          <w:sz w:val="22"/>
          <w:szCs w:val="22"/>
        </w:rPr>
      </w:pPr>
      <w:r w:rsidRPr="003E00C0">
        <w:rPr>
          <w:rFonts w:eastAsia="Calibri"/>
          <w:color w:val="auto"/>
          <w:sz w:val="22"/>
          <w:szCs w:val="22"/>
        </w:rPr>
        <w:t xml:space="preserve">Załączniki do faktur ustrukturyzowanych należy przesłać na adres e-mail: </w:t>
      </w:r>
      <w:hyperlink r:id="rId30" w:history="1">
        <w:r w:rsidRPr="003E00C0">
          <w:rPr>
            <w:rFonts w:eastAsia="Calibri"/>
            <w:color w:val="auto"/>
            <w:sz w:val="22"/>
            <w:szCs w:val="22"/>
            <w:u w:val="single"/>
          </w:rPr>
          <w:t>ksef.zal@pgg.pl</w:t>
        </w:r>
      </w:hyperlink>
      <w:r w:rsidRPr="003E00C0">
        <w:rPr>
          <w:rFonts w:eastAsia="Calibri"/>
          <w:color w:val="auto"/>
          <w:sz w:val="22"/>
          <w:szCs w:val="22"/>
        </w:rPr>
        <w:t xml:space="preserve">. </w:t>
      </w:r>
      <w:r w:rsidRPr="003E00C0">
        <w:rPr>
          <w:rFonts w:eastAsia="Calibri"/>
          <w:color w:val="auto"/>
          <w:sz w:val="22"/>
          <w:szCs w:val="22"/>
        </w:rPr>
        <w:br/>
        <w:t xml:space="preserve">W temacie wiadomości e-mail należy podać numer faktury </w:t>
      </w:r>
      <w:proofErr w:type="spellStart"/>
      <w:r w:rsidRPr="003E00C0">
        <w:rPr>
          <w:rFonts w:eastAsia="Calibri"/>
          <w:color w:val="auto"/>
          <w:sz w:val="22"/>
          <w:szCs w:val="22"/>
        </w:rPr>
        <w:t>KSeF</w:t>
      </w:r>
      <w:proofErr w:type="spellEnd"/>
      <w:r w:rsidRPr="003E00C0">
        <w:rPr>
          <w:rFonts w:eastAsia="Calibri"/>
          <w:color w:val="auto"/>
          <w:sz w:val="22"/>
          <w:szCs w:val="22"/>
        </w:rPr>
        <w:t>. Rekomendowanym plikiem jest plik w formacie PDF.</w:t>
      </w:r>
    </w:p>
    <w:p w14:paraId="0FB09791" w14:textId="248B4875" w:rsidR="00E66F3D" w:rsidRPr="003E00C0" w:rsidRDefault="00E66F3D" w:rsidP="00E66F3D">
      <w:pPr>
        <w:pStyle w:val="Default"/>
        <w:numPr>
          <w:ilvl w:val="0"/>
          <w:numId w:val="56"/>
        </w:numPr>
        <w:ind w:left="426" w:hanging="426"/>
        <w:jc w:val="both"/>
        <w:rPr>
          <w:iCs/>
          <w:color w:val="auto"/>
          <w:sz w:val="22"/>
          <w:szCs w:val="22"/>
        </w:rPr>
      </w:pPr>
      <w:r w:rsidRPr="003E00C0">
        <w:rPr>
          <w:iCs/>
          <w:color w:val="auto"/>
          <w:sz w:val="22"/>
          <w:szCs w:val="22"/>
        </w:rPr>
        <w:t xml:space="preserve">Strony zgodnie ustalają, że termin płatności faktur dokumentujących zobowiązania Zamawiającego wynikające z niniejszej Umowy wynosił będzie </w:t>
      </w:r>
      <w:r w:rsidRPr="003E00C0">
        <w:rPr>
          <w:b/>
          <w:iCs/>
          <w:color w:val="auto"/>
          <w:sz w:val="22"/>
          <w:szCs w:val="22"/>
        </w:rPr>
        <w:t>30</w:t>
      </w:r>
      <w:r w:rsidRPr="003E00C0">
        <w:rPr>
          <w:iCs/>
          <w:color w:val="auto"/>
          <w:sz w:val="22"/>
          <w:szCs w:val="22"/>
        </w:rPr>
        <w:t xml:space="preserve"> dni od daty </w:t>
      </w:r>
      <w:r w:rsidRPr="003E00C0">
        <w:rPr>
          <w:color w:val="auto"/>
          <w:sz w:val="22"/>
          <w:szCs w:val="22"/>
        </w:rPr>
        <w:t>dostarczenia Zamawiającemu faktury</w:t>
      </w:r>
      <w:r w:rsidRPr="003E00C0">
        <w:rPr>
          <w:rFonts w:cs="Arial"/>
          <w:iCs/>
          <w:color w:val="auto"/>
          <w:sz w:val="22"/>
          <w:szCs w:val="22"/>
        </w:rPr>
        <w:t xml:space="preserve"> </w:t>
      </w:r>
      <w:r w:rsidRPr="003E00C0">
        <w:rPr>
          <w:color w:val="auto"/>
          <w:sz w:val="22"/>
          <w:szCs w:val="22"/>
        </w:rPr>
        <w:t>wystawionej na podstawie dokumentu odbioru przedmiotu zamówienia potwierdzonego przez Zamawiającego</w:t>
      </w:r>
      <w:r w:rsidRPr="003E00C0">
        <w:rPr>
          <w:rFonts w:cs="Arial"/>
          <w:iCs/>
          <w:color w:val="auto"/>
          <w:sz w:val="22"/>
          <w:szCs w:val="22"/>
        </w:rPr>
        <w:t xml:space="preserve">. </w:t>
      </w:r>
      <w:r w:rsidRPr="003E00C0">
        <w:rPr>
          <w:rFonts w:eastAsia="Calibri"/>
          <w:color w:val="auto"/>
          <w:sz w:val="22"/>
          <w:szCs w:val="22"/>
        </w:rPr>
        <w:t xml:space="preserve">W przypadku, gdy Wykonawca jest objęty </w:t>
      </w:r>
      <w:proofErr w:type="gramStart"/>
      <w:r w:rsidRPr="003E00C0">
        <w:rPr>
          <w:rFonts w:eastAsia="Calibri"/>
          <w:color w:val="auto"/>
          <w:sz w:val="22"/>
          <w:szCs w:val="22"/>
        </w:rPr>
        <w:t xml:space="preserve">stosowaniem  </w:t>
      </w:r>
      <w:proofErr w:type="spellStart"/>
      <w:r w:rsidRPr="003E00C0">
        <w:rPr>
          <w:rFonts w:eastAsia="Calibri"/>
          <w:color w:val="auto"/>
          <w:sz w:val="22"/>
          <w:szCs w:val="22"/>
        </w:rPr>
        <w:t>KSeF</w:t>
      </w:r>
      <w:proofErr w:type="spellEnd"/>
      <w:proofErr w:type="gramEnd"/>
      <w:r w:rsidRPr="003E00C0">
        <w:rPr>
          <w:rFonts w:eastAsia="Calibri"/>
          <w:color w:val="auto"/>
          <w:sz w:val="22"/>
          <w:szCs w:val="22"/>
        </w:rPr>
        <w:t>,</w:t>
      </w:r>
      <w:r w:rsidR="00842F19" w:rsidRPr="003E00C0">
        <w:rPr>
          <w:rFonts w:eastAsia="Calibri"/>
          <w:color w:val="auto"/>
          <w:sz w:val="22"/>
          <w:szCs w:val="22"/>
        </w:rPr>
        <w:t xml:space="preserve"> </w:t>
      </w:r>
      <w:bookmarkStart w:id="40" w:name="_Hlk221174267"/>
      <w:r w:rsidR="00842F19" w:rsidRPr="003E00C0">
        <w:rPr>
          <w:rFonts w:eastAsia="Calibri"/>
          <w:color w:val="auto"/>
          <w:sz w:val="22"/>
          <w:szCs w:val="22"/>
        </w:rPr>
        <w:t>za datę otrzymania faktury uznaje się datę, którą przyjmuje w tym zakresie ustawa o VAT.</w:t>
      </w:r>
      <w:r w:rsidRPr="003E00C0">
        <w:rPr>
          <w:rFonts w:eastAsia="Calibri"/>
          <w:color w:val="auto"/>
          <w:sz w:val="22"/>
          <w:szCs w:val="22"/>
        </w:rPr>
        <w:t xml:space="preserve"> </w:t>
      </w:r>
      <w:bookmarkEnd w:id="40"/>
    </w:p>
    <w:p w14:paraId="11EC0407" w14:textId="04B3573E" w:rsidR="00E66F3D" w:rsidRDefault="00E66F3D" w:rsidP="007B7357">
      <w:pPr>
        <w:pStyle w:val="Default"/>
        <w:ind w:left="426"/>
        <w:jc w:val="both"/>
        <w:rPr>
          <w:iCs/>
          <w:color w:val="auto"/>
          <w:sz w:val="22"/>
          <w:szCs w:val="22"/>
        </w:rPr>
      </w:pPr>
      <w:r w:rsidRPr="006E68C8">
        <w:rPr>
          <w:iCs/>
          <w:color w:val="auto"/>
          <w:sz w:val="22"/>
          <w:szCs w:val="22"/>
        </w:rPr>
        <w:t xml:space="preserve">Wykonawca składa oświadczenie o posiadaniu statusu </w:t>
      </w:r>
      <w:proofErr w:type="spellStart"/>
      <w:r w:rsidRPr="006E68C8">
        <w:rPr>
          <w:iCs/>
          <w:color w:val="auto"/>
          <w:sz w:val="22"/>
          <w:szCs w:val="22"/>
        </w:rPr>
        <w:t>mikroprzedsiębiorcy</w:t>
      </w:r>
      <w:proofErr w:type="spellEnd"/>
      <w:r w:rsidRPr="006E68C8">
        <w:rPr>
          <w:iCs/>
          <w:color w:val="auto"/>
          <w:sz w:val="22"/>
          <w:szCs w:val="22"/>
        </w:rPr>
        <w:t>, małego przedsiębiorcy, średniego przedsiębiorcy, dużego przedsiębiorcy, które stanowi załącznik nr 4 do Umowy.</w:t>
      </w:r>
    </w:p>
    <w:p w14:paraId="2C687117" w14:textId="25D5AA01" w:rsidR="0035712B"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D0075C" w:rsidRDefault="0035712B" w:rsidP="00D0075C">
      <w:pPr>
        <w:pStyle w:val="Default"/>
        <w:numPr>
          <w:ilvl w:val="0"/>
          <w:numId w:val="56"/>
        </w:numPr>
        <w:ind w:left="426" w:hanging="426"/>
        <w:jc w:val="both"/>
        <w:rPr>
          <w:sz w:val="22"/>
          <w:szCs w:val="22"/>
        </w:rPr>
      </w:pPr>
      <w:r w:rsidRPr="007B7357">
        <w:rPr>
          <w:color w:val="auto"/>
          <w:sz w:val="22"/>
          <w:szCs w:val="22"/>
        </w:rPr>
        <w:t xml:space="preserve">Podstawą wystawienia faktury jest prawidłowo wykonane świadczenie potwierdzone przez Zamawiającego dokumentem odbioru. </w:t>
      </w:r>
      <w:r w:rsidR="00D0075C" w:rsidRPr="00D0075C">
        <w:rPr>
          <w:sz w:val="22"/>
          <w:szCs w:val="22"/>
        </w:rPr>
        <w:t xml:space="preserve"> </w:t>
      </w:r>
    </w:p>
    <w:p w14:paraId="1FCD51D8"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wynikającego z umowy, Zamawiający zastrzega sobie prawo wskazania tytułu płatności (numeru faktury).</w:t>
      </w:r>
    </w:p>
    <w:p w14:paraId="22C98D2F"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Przy zapłacie zobowiązania w formie przelewu bankowego, Strony ustalają jako termin zapłaty, datę obciążenia rachunku bankowego Zamawiającego.</w:t>
      </w:r>
    </w:p>
    <w:p w14:paraId="3722B0D5" w14:textId="5CBFABEB" w:rsidR="007B7357" w:rsidRPr="003E00C0" w:rsidRDefault="007B7357" w:rsidP="007B7357">
      <w:pPr>
        <w:pStyle w:val="Default"/>
        <w:numPr>
          <w:ilvl w:val="0"/>
          <w:numId w:val="56"/>
        </w:numPr>
        <w:ind w:left="426" w:hanging="426"/>
        <w:jc w:val="both"/>
        <w:rPr>
          <w:iCs/>
          <w:color w:val="auto"/>
          <w:sz w:val="22"/>
          <w:szCs w:val="22"/>
        </w:rPr>
      </w:pPr>
      <w:r w:rsidRPr="003E00C0">
        <w:rPr>
          <w:rFonts w:eastAsia="Calibri"/>
          <w:sz w:val="22"/>
          <w:szCs w:val="22"/>
        </w:rPr>
        <w:t xml:space="preserve">Zapłata faktury korygującej nastąpi w terminie 30 dni od daty jej otrzymania w </w:t>
      </w:r>
      <w:proofErr w:type="spellStart"/>
      <w:r w:rsidRPr="003E00C0">
        <w:rPr>
          <w:rFonts w:eastAsia="Calibri"/>
          <w:sz w:val="22"/>
          <w:szCs w:val="22"/>
        </w:rPr>
        <w:t>KSeF</w:t>
      </w:r>
      <w:proofErr w:type="spellEnd"/>
      <w:r w:rsidRPr="003E00C0">
        <w:rPr>
          <w:rFonts w:eastAsia="Calibri"/>
          <w:sz w:val="22"/>
          <w:szCs w:val="22"/>
        </w:rPr>
        <w:t xml:space="preserve">, przez Zamawiającego, a w przypadku faktur wystawionych poza </w:t>
      </w:r>
      <w:proofErr w:type="spellStart"/>
      <w:r w:rsidRPr="003E00C0">
        <w:rPr>
          <w:rFonts w:eastAsia="Calibri"/>
          <w:sz w:val="22"/>
          <w:szCs w:val="22"/>
        </w:rPr>
        <w:t>KSeF</w:t>
      </w:r>
      <w:proofErr w:type="spellEnd"/>
      <w:r w:rsidRPr="003E00C0">
        <w:rPr>
          <w:rFonts w:eastAsia="Calibri"/>
          <w:sz w:val="22"/>
          <w:szCs w:val="22"/>
        </w:rPr>
        <w:t xml:space="preserve"> termin płatności wynosi 30 dni </w:t>
      </w:r>
      <w:r w:rsidRPr="003E00C0">
        <w:rPr>
          <w:rFonts w:eastAsia="Calibri"/>
          <w:sz w:val="22"/>
          <w:szCs w:val="22"/>
        </w:rPr>
        <w:lastRenderedPageBreak/>
        <w:t xml:space="preserve">od daty otrzymania faktury poza </w:t>
      </w:r>
      <w:proofErr w:type="spellStart"/>
      <w:r w:rsidRPr="003E00C0">
        <w:rPr>
          <w:rFonts w:eastAsia="Calibri"/>
          <w:sz w:val="22"/>
          <w:szCs w:val="22"/>
        </w:rPr>
        <w:t>KSeF</w:t>
      </w:r>
      <w:proofErr w:type="spellEnd"/>
      <w:r w:rsidRPr="003E00C0">
        <w:rPr>
          <w:rFonts w:eastAsia="Calibri"/>
          <w:sz w:val="22"/>
          <w:szCs w:val="22"/>
        </w:rPr>
        <w:t xml:space="preserve"> w formie uzgodnionej przez strony. </w:t>
      </w:r>
      <w:r w:rsidR="008F0479" w:rsidRPr="003E00C0">
        <w:rPr>
          <w:sz w:val="22"/>
          <w:szCs w:val="22"/>
        </w:rPr>
        <w:t>Faktura ustrukturyzowana jest uznana za otrzymaną przy użyciu Krajowego Systemu e-Faktur w dniu przydzielenia w tym systemie numeru identyfikującego tę fakturę.</w:t>
      </w:r>
    </w:p>
    <w:p w14:paraId="293A0304"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Numer rachunku bankowego Wykonawcy będzie wskazywany każdorazowo tylko i wyłącznie na fakturach.</w:t>
      </w:r>
    </w:p>
    <w:p w14:paraId="31927A1C"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7B7357">
      <w:pPr>
        <w:pStyle w:val="Default"/>
        <w:numPr>
          <w:ilvl w:val="0"/>
          <w:numId w:val="56"/>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7B7357" w:rsidRDefault="0035712B" w:rsidP="007B7357">
      <w:pPr>
        <w:pStyle w:val="Default"/>
        <w:numPr>
          <w:ilvl w:val="0"/>
          <w:numId w:val="56"/>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Wykonawca oświadcza, że spełnia warunki, wymagane przez Zamawiającego, dotyczące zdolności technicznej lub zawodowej, sytuacji ekonomicznej lub </w:t>
      </w:r>
      <w:proofErr w:type="gramStart"/>
      <w:r w:rsidRPr="003C6244">
        <w:rPr>
          <w:sz w:val="22"/>
          <w:szCs w:val="22"/>
        </w:rPr>
        <w:t>finansowej ,</w:t>
      </w:r>
      <w:proofErr w:type="gramEnd"/>
      <w:r w:rsidRPr="003C6244">
        <w:rPr>
          <w:sz w:val="22"/>
          <w:szCs w:val="22"/>
        </w:rPr>
        <w:t xml:space="preserve">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20BD3BEE" w14:textId="3748F066" w:rsidR="0035712B" w:rsidRPr="003E00C0" w:rsidRDefault="0035712B" w:rsidP="00357145">
      <w:pPr>
        <w:numPr>
          <w:ilvl w:val="0"/>
          <w:numId w:val="58"/>
        </w:numPr>
        <w:ind w:left="426" w:hanging="426"/>
        <w:jc w:val="both"/>
        <w:rPr>
          <w:b/>
          <w:sz w:val="22"/>
          <w:szCs w:val="22"/>
          <w:u w:val="single"/>
        </w:rPr>
      </w:pPr>
      <w:r w:rsidRPr="003E00C0">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roofErr w:type="gramStart"/>
      <w:r w:rsidRPr="003E00C0">
        <w:rPr>
          <w:sz w:val="22"/>
          <w:szCs w:val="22"/>
        </w:rPr>
        <w:t>oraz,</w:t>
      </w:r>
      <w:proofErr w:type="gramEnd"/>
      <w:r w:rsidRPr="003E00C0">
        <w:rPr>
          <w:sz w:val="22"/>
          <w:szCs w:val="22"/>
        </w:rPr>
        <w:t xml:space="preserve"> że ceny jednostkowe poszczególnych pozycji asortymentowych nie ulegną zmianie. </w:t>
      </w:r>
    </w:p>
    <w:p w14:paraId="077A1592" w14:textId="043B438A"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r w:rsidR="003E00C0">
        <w:rPr>
          <w:sz w:val="22"/>
          <w:szCs w:val="22"/>
        </w:rPr>
        <w:t>.</w:t>
      </w:r>
    </w:p>
    <w:p w14:paraId="7813E816" w14:textId="77777777" w:rsidR="003E00C0" w:rsidRDefault="003E00C0" w:rsidP="00357145">
      <w:pPr>
        <w:jc w:val="center"/>
        <w:rPr>
          <w:b/>
          <w:sz w:val="22"/>
          <w:szCs w:val="22"/>
        </w:rPr>
      </w:pPr>
    </w:p>
    <w:p w14:paraId="6B70A815" w14:textId="77777777" w:rsidR="003E00C0" w:rsidRDefault="003E00C0" w:rsidP="00357145">
      <w:pPr>
        <w:jc w:val="center"/>
        <w:rPr>
          <w:b/>
          <w:sz w:val="22"/>
          <w:szCs w:val="22"/>
        </w:rPr>
      </w:pPr>
    </w:p>
    <w:p w14:paraId="3499BAFD" w14:textId="77777777" w:rsidR="003E00C0" w:rsidRDefault="003E00C0" w:rsidP="00357145">
      <w:pPr>
        <w:jc w:val="center"/>
        <w:rPr>
          <w:b/>
          <w:sz w:val="22"/>
          <w:szCs w:val="22"/>
        </w:rPr>
      </w:pPr>
    </w:p>
    <w:p w14:paraId="12B1C50B" w14:textId="77777777" w:rsidR="003E00C0" w:rsidRDefault="003E00C0" w:rsidP="00357145">
      <w:pPr>
        <w:jc w:val="center"/>
        <w:rPr>
          <w:b/>
          <w:sz w:val="22"/>
          <w:szCs w:val="22"/>
        </w:rPr>
      </w:pPr>
    </w:p>
    <w:p w14:paraId="58A39ECF" w14:textId="08A73BE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E82196" w:rsidRDefault="0035712B" w:rsidP="00357145">
      <w:pPr>
        <w:numPr>
          <w:ilvl w:val="0"/>
          <w:numId w:val="59"/>
        </w:numPr>
        <w:ind w:left="426" w:hanging="426"/>
        <w:jc w:val="both"/>
        <w:rPr>
          <w:i/>
          <w:iCs/>
          <w:sz w:val="22"/>
          <w:szCs w:val="22"/>
        </w:rPr>
      </w:pPr>
      <w:r w:rsidRPr="00E82196">
        <w:rPr>
          <w:sz w:val="22"/>
          <w:szCs w:val="22"/>
        </w:rPr>
        <w:t>Umowa obowiązuje od dnia zawarcia do dnia ________________ roku</w:t>
      </w:r>
      <w:r w:rsidR="00D65AA2" w:rsidRPr="00E82196">
        <w:rPr>
          <w:sz w:val="22"/>
          <w:szCs w:val="22"/>
        </w:rPr>
        <w:t xml:space="preserve"> z zastrzeżeniem ust. 2 </w:t>
      </w:r>
      <w:r w:rsidR="00D65AA2" w:rsidRPr="00E82196">
        <w:rPr>
          <w:i/>
          <w:iCs/>
          <w:sz w:val="22"/>
          <w:szCs w:val="22"/>
          <w:highlight w:val="yellow"/>
        </w:rPr>
        <w:t>(w przypadku wersji papierowej).</w:t>
      </w:r>
    </w:p>
    <w:p w14:paraId="592CC521" w14:textId="73CB886A" w:rsidR="00D65AA2" w:rsidRPr="00E82196" w:rsidRDefault="00D65AA2" w:rsidP="00D65AA2">
      <w:pPr>
        <w:ind w:left="426"/>
        <w:jc w:val="both"/>
        <w:rPr>
          <w:i/>
          <w:sz w:val="22"/>
          <w:szCs w:val="22"/>
        </w:rPr>
      </w:pPr>
      <w:r w:rsidRPr="00E82196">
        <w:rPr>
          <w:i/>
          <w:sz w:val="22"/>
          <w:szCs w:val="22"/>
        </w:rPr>
        <w:t>l</w:t>
      </w:r>
      <w:r w:rsidR="0035712B" w:rsidRPr="00E82196">
        <w:rPr>
          <w:i/>
          <w:sz w:val="22"/>
          <w:szCs w:val="22"/>
        </w:rPr>
        <w:t>ub</w:t>
      </w:r>
    </w:p>
    <w:p w14:paraId="440CF89B" w14:textId="4E6082A7" w:rsidR="0035712B" w:rsidRPr="00E82196" w:rsidRDefault="0035712B" w:rsidP="00D65AA2">
      <w:pPr>
        <w:ind w:left="426"/>
        <w:jc w:val="both"/>
        <w:rPr>
          <w:sz w:val="22"/>
          <w:szCs w:val="22"/>
        </w:rPr>
      </w:pPr>
      <w:r w:rsidRPr="00E82196">
        <w:rPr>
          <w:iCs/>
          <w:sz w:val="22"/>
          <w:szCs w:val="22"/>
        </w:rPr>
        <w:t xml:space="preserve">Umowa obowiązuje </w:t>
      </w:r>
      <w:r w:rsidR="00D65AA2" w:rsidRPr="00E82196">
        <w:rPr>
          <w:iCs/>
          <w:sz w:val="22"/>
          <w:szCs w:val="22"/>
        </w:rPr>
        <w:t xml:space="preserve">od dnia ______________ roku do dnia ________________ roku </w:t>
      </w:r>
      <w:r w:rsidR="00D65AA2" w:rsidRPr="00E82196">
        <w:rPr>
          <w:iCs/>
          <w:sz w:val="22"/>
          <w:szCs w:val="22"/>
        </w:rPr>
        <w:br/>
      </w:r>
      <w:r w:rsidR="00D65AA2" w:rsidRPr="00E82196">
        <w:rPr>
          <w:sz w:val="22"/>
          <w:szCs w:val="22"/>
        </w:rPr>
        <w:t xml:space="preserve">z zastrzeżeniem ust. 2 </w:t>
      </w:r>
      <w:r w:rsidR="00D65AA2" w:rsidRPr="00E82196">
        <w:rPr>
          <w:i/>
          <w:iCs/>
          <w:sz w:val="22"/>
          <w:szCs w:val="22"/>
          <w:highlight w:val="yellow"/>
        </w:rPr>
        <w:t>(w przypadku wersji elektronicznej)</w:t>
      </w:r>
      <w:r w:rsidR="00D65AA2" w:rsidRPr="00E82196">
        <w:rPr>
          <w:i/>
          <w:iCs/>
          <w:sz w:val="22"/>
          <w:szCs w:val="22"/>
        </w:rPr>
        <w:t>.</w:t>
      </w:r>
      <w:r w:rsidRPr="00E82196">
        <w:rPr>
          <w:sz w:val="22"/>
          <w:szCs w:val="22"/>
        </w:rPr>
        <w:t xml:space="preserve"> </w:t>
      </w:r>
    </w:p>
    <w:p w14:paraId="40AA2987" w14:textId="77777777" w:rsidR="0035712B" w:rsidRPr="00E82196" w:rsidRDefault="0035712B" w:rsidP="00357145">
      <w:pPr>
        <w:numPr>
          <w:ilvl w:val="0"/>
          <w:numId w:val="59"/>
        </w:numPr>
        <w:ind w:left="426" w:hanging="426"/>
        <w:jc w:val="both"/>
        <w:rPr>
          <w:i/>
          <w:sz w:val="22"/>
          <w:szCs w:val="22"/>
        </w:rPr>
      </w:pPr>
      <w:r w:rsidRPr="00E82196">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E82196" w:rsidRDefault="0035712B" w:rsidP="00357145">
      <w:pPr>
        <w:numPr>
          <w:ilvl w:val="0"/>
          <w:numId w:val="59"/>
        </w:numPr>
        <w:ind w:left="426" w:hanging="426"/>
        <w:jc w:val="both"/>
        <w:rPr>
          <w:sz w:val="22"/>
          <w:szCs w:val="22"/>
        </w:rPr>
      </w:pPr>
      <w:r w:rsidRPr="00E82196">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04477CF0" w14:textId="77777777" w:rsidR="00E82196" w:rsidRDefault="00E82196" w:rsidP="00357145">
      <w:pPr>
        <w:jc w:val="center"/>
        <w:rPr>
          <w:b/>
          <w:color w:val="000000"/>
          <w:sz w:val="22"/>
          <w:szCs w:val="22"/>
        </w:rPr>
      </w:pPr>
    </w:p>
    <w:p w14:paraId="1160E25E" w14:textId="76CF283C"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świadczenia, uprawnienie do odstąpienia od Umowy przysługujące drugiej stronie ogranicza się, według jej </w:t>
      </w:r>
      <w:proofErr w:type="gramStart"/>
      <w:r w:rsidRPr="003C6244">
        <w:rPr>
          <w:color w:val="000000"/>
          <w:sz w:val="22"/>
          <w:szCs w:val="22"/>
        </w:rPr>
        <w:t>wyboru,</w:t>
      </w:r>
      <w:proofErr w:type="gramEnd"/>
      <w:r w:rsidRPr="003C6244">
        <w:rPr>
          <w:color w:val="000000"/>
          <w:sz w:val="22"/>
          <w:szCs w:val="22"/>
        </w:rPr>
        <w:t xml:space="preserve">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 xml:space="preserve">zmian w strukturze organizacyjnej Zamawiającego, skutkującej </w:t>
      </w:r>
      <w:proofErr w:type="gramStart"/>
      <w:r w:rsidRPr="003C6244">
        <w:rPr>
          <w:color w:val="000000"/>
          <w:sz w:val="22"/>
          <w:szCs w:val="22"/>
        </w:rPr>
        <w:t>tym</w:t>
      </w:r>
      <w:proofErr w:type="gramEnd"/>
      <w:r w:rsidRPr="003C6244">
        <w:rPr>
          <w:color w:val="000000"/>
          <w:sz w:val="22"/>
          <w:szCs w:val="22"/>
        </w:rPr>
        <w:t xml:space="preserve">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lastRenderedPageBreak/>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xml:space="preserve">, wszelkich zmian dopuszczalnych z mocy prawa i nie wymagających przewidzenia w SWZ, a także </w:t>
      </w:r>
      <w:proofErr w:type="gramStart"/>
      <w:r w:rsidRPr="003C6244">
        <w:rPr>
          <w:iCs/>
          <w:color w:val="000000"/>
          <w:sz w:val="22"/>
          <w:szCs w:val="22"/>
        </w:rPr>
        <w:t>zmian</w:t>
      </w:r>
      <w:proofErr w:type="gramEnd"/>
      <w:r w:rsidRPr="003C6244">
        <w:rPr>
          <w:iCs/>
          <w:color w:val="000000"/>
          <w:sz w:val="22"/>
          <w:szCs w:val="22"/>
        </w:rPr>
        <w:t xml:space="preserve">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 xml:space="preserve">Zamawiający dopuszcza wprowadzenie zmian technicznych i technologicznych w przedmiocie umowy (zmiany sposobu spełnienia świadczenia), w </w:t>
      </w:r>
      <w:proofErr w:type="gramStart"/>
      <w:r w:rsidRPr="003C6244">
        <w:rPr>
          <w:iCs/>
          <w:color w:val="000000"/>
          <w:sz w:val="22"/>
          <w:szCs w:val="22"/>
        </w:rPr>
        <w:t>przypadku</w:t>
      </w:r>
      <w:proofErr w:type="gramEnd"/>
      <w:r w:rsidRPr="003C6244">
        <w:rPr>
          <w:iCs/>
          <w:color w:val="000000"/>
          <w:sz w:val="22"/>
          <w:szCs w:val="22"/>
        </w:rPr>
        <w:t xml:space="preserve">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lastRenderedPageBreak/>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w:t>
      </w:r>
      <w:proofErr w:type="gramStart"/>
      <w:r w:rsidRPr="002255B8">
        <w:rPr>
          <w:sz w:val="22"/>
          <w:szCs w:val="22"/>
        </w:rPr>
        <w:t xml:space="preserve">Elektrociepłownie)   </w:t>
      </w:r>
      <w:proofErr w:type="gramEnd"/>
      <w:r w:rsidRPr="002255B8">
        <w:rPr>
          <w:sz w:val="22"/>
          <w:szCs w:val="22"/>
        </w:rPr>
        <w:t xml:space="preserve">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w:t>
      </w:r>
      <w:proofErr w:type="gramStart"/>
      <w:r w:rsidRPr="002255B8">
        <w:rPr>
          <w:sz w:val="22"/>
          <w:szCs w:val="22"/>
        </w:rPr>
        <w:t>terminu  realizacji</w:t>
      </w:r>
      <w:proofErr w:type="gramEnd"/>
      <w:r w:rsidRPr="002255B8">
        <w:rPr>
          <w:sz w:val="22"/>
          <w:szCs w:val="22"/>
        </w:rPr>
        <w:t xml:space="preserve"> zamówienia w sposób inny niż wyżej opisany </w:t>
      </w:r>
      <w:r w:rsidR="0092214C">
        <w:rPr>
          <w:sz w:val="22"/>
          <w:szCs w:val="22"/>
        </w:rPr>
        <w:t xml:space="preserve">oraz po upływie wymaganego </w:t>
      </w:r>
      <w:proofErr w:type="gramStart"/>
      <w:r w:rsidR="0092214C">
        <w:rPr>
          <w:sz w:val="22"/>
          <w:szCs w:val="22"/>
        </w:rPr>
        <w:t>terminu  dostawy</w:t>
      </w:r>
      <w:proofErr w:type="gramEnd"/>
      <w:r w:rsidR="0092214C">
        <w:rPr>
          <w:sz w:val="22"/>
          <w:szCs w:val="22"/>
        </w:rPr>
        <w:t xml:space="preserve">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lastRenderedPageBreak/>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14:paraId="0BA0C9F1" w14:textId="38AE4C39" w:rsidR="006C315B" w:rsidRPr="006C315B" w:rsidRDefault="006C315B" w:rsidP="006C315B">
      <w:pPr>
        <w:pStyle w:val="Akapitzlist"/>
        <w:numPr>
          <w:ilvl w:val="0"/>
          <w:numId w:val="61"/>
        </w:numPr>
        <w:ind w:left="426" w:hanging="426"/>
        <w:rPr>
          <w:color w:val="FF0000"/>
          <w:sz w:val="22"/>
          <w:szCs w:val="22"/>
        </w:rPr>
      </w:pPr>
      <w:r w:rsidRPr="006C315B">
        <w:rPr>
          <w:color w:val="FF0000"/>
          <w:sz w:val="22"/>
          <w:szCs w:val="22"/>
        </w:rPr>
        <w:t xml:space="preserve">Umowa została sporządzona w 2 jednobrzmiących egzemplarzach po 1 egzemplarzu dla każdej ze Stron. </w:t>
      </w:r>
      <w:r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7F4F1CFE" w14:textId="77777777" w:rsidR="0035712B" w:rsidRPr="00750E51" w:rsidRDefault="0035712B" w:rsidP="00357145">
      <w:pPr>
        <w:jc w:val="right"/>
        <w:rPr>
          <w:sz w:val="22"/>
          <w:szCs w:val="22"/>
        </w:rPr>
      </w:pPr>
      <w:r w:rsidRPr="00825D9B">
        <w:rPr>
          <w:b/>
          <w:color w:val="FF0000"/>
          <w:sz w:val="22"/>
          <w:szCs w:val="22"/>
        </w:rPr>
        <w:br w:type="page"/>
      </w:r>
      <w:r w:rsidRPr="00750E51">
        <w:rPr>
          <w:b/>
          <w:sz w:val="22"/>
          <w:szCs w:val="22"/>
        </w:rPr>
        <w:lastRenderedPageBreak/>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proofErr w:type="gramStart"/>
      <w:r>
        <w:rPr>
          <w:i/>
          <w:color w:val="FF0000"/>
          <w:sz w:val="22"/>
          <w:szCs w:val="22"/>
          <w:highlight w:val="yellow"/>
        </w:rPr>
        <w:t>-</w:t>
      </w:r>
      <w:r w:rsidRPr="00135C8A">
        <w:rPr>
          <w:i/>
          <w:color w:val="FF0000"/>
          <w:sz w:val="22"/>
          <w:szCs w:val="22"/>
          <w:highlight w:val="yellow"/>
        </w:rPr>
        <w:t xml:space="preserve">  załącznik</w:t>
      </w:r>
      <w:proofErr w:type="gramEnd"/>
      <w:r w:rsidRPr="00135C8A">
        <w:rPr>
          <w:i/>
          <w:color w:val="FF0000"/>
          <w:sz w:val="22"/>
          <w:szCs w:val="22"/>
          <w:highlight w:val="yellow"/>
        </w:rPr>
        <w:t xml:space="preserve">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Default="0035712B" w:rsidP="00357145">
      <w:pPr>
        <w:rPr>
          <w:sz w:val="22"/>
          <w:szCs w:val="24"/>
        </w:rPr>
      </w:pPr>
    </w:p>
    <w:p w14:paraId="5AA875D8" w14:textId="77777777" w:rsidR="00E82196" w:rsidRDefault="00E82196" w:rsidP="00357145">
      <w:pPr>
        <w:rPr>
          <w:sz w:val="22"/>
          <w:szCs w:val="24"/>
        </w:rPr>
      </w:pPr>
    </w:p>
    <w:p w14:paraId="0A358975" w14:textId="77777777" w:rsidR="00E82196" w:rsidRPr="00750E51" w:rsidRDefault="00E82196"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35ACD15F" w14:textId="77777777" w:rsidR="00E82196" w:rsidRDefault="0035712B" w:rsidP="00357145">
      <w:pPr>
        <w:jc w:val="right"/>
        <w:rPr>
          <w:sz w:val="22"/>
          <w:szCs w:val="22"/>
        </w:rPr>
      </w:pPr>
      <w:r w:rsidRPr="00750E51">
        <w:rPr>
          <w:sz w:val="22"/>
          <w:szCs w:val="22"/>
        </w:rPr>
        <w:br w:type="page"/>
      </w:r>
    </w:p>
    <w:p w14:paraId="204CC6BC" w14:textId="77777777" w:rsidR="00E82196" w:rsidRDefault="00E82196" w:rsidP="00357145">
      <w:pPr>
        <w:jc w:val="right"/>
        <w:rPr>
          <w:sz w:val="22"/>
          <w:szCs w:val="22"/>
        </w:rPr>
      </w:pPr>
    </w:p>
    <w:p w14:paraId="07D53903" w14:textId="41E8F005" w:rsidR="0035712B" w:rsidRPr="00750E51" w:rsidRDefault="0035712B" w:rsidP="00357145">
      <w:pPr>
        <w:jc w:val="right"/>
        <w:rPr>
          <w:sz w:val="22"/>
          <w:szCs w:val="22"/>
        </w:rPr>
      </w:pP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A810E32"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 xml:space="preserve">PRZEDMIOT UMOWY </w:t>
      </w:r>
      <w:r w:rsidRPr="009E4624">
        <w:rPr>
          <w:rFonts w:ascii="Times New Roman" w:hAnsi="Times New Roman" w:cs="Times New Roman"/>
          <w:i/>
          <w:color w:val="FF0000"/>
          <w:sz w:val="22"/>
          <w:szCs w:val="22"/>
          <w:highlight w:val="yellow"/>
        </w:rPr>
        <w:t>(jeżeli dotyczy</w:t>
      </w:r>
      <w:r w:rsidR="00F856CB">
        <w:rPr>
          <w:rFonts w:ascii="Times New Roman" w:hAnsi="Times New Roman" w:cs="Times New Roman"/>
          <w:i/>
          <w:color w:val="FF0000"/>
          <w:sz w:val="22"/>
          <w:szCs w:val="22"/>
        </w:rPr>
        <w:t>)</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6F5DCCF1" w14:textId="77777777" w:rsidR="00E82196" w:rsidRDefault="00E82196" w:rsidP="00357145">
      <w:pPr>
        <w:jc w:val="right"/>
        <w:rPr>
          <w:b/>
          <w:sz w:val="22"/>
          <w:szCs w:val="22"/>
        </w:rPr>
      </w:pPr>
    </w:p>
    <w:p w14:paraId="46505EC5" w14:textId="17067FB4" w:rsidR="0035712B" w:rsidRPr="00750E51" w:rsidRDefault="0035712B" w:rsidP="00357145">
      <w:pPr>
        <w:jc w:val="right"/>
        <w:rPr>
          <w:sz w:val="22"/>
          <w:szCs w:val="22"/>
        </w:rPr>
      </w:pPr>
      <w:r w:rsidRPr="00750E51">
        <w:rPr>
          <w:b/>
          <w:sz w:val="22"/>
          <w:szCs w:val="22"/>
        </w:rPr>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 xml:space="preserve">W przypadku, gdy dokumenty wskazane w ustępach 2 i 3 wystawione zostały w języku obcym, wymagane jest ich dostarczenie wraz z tłumaczeniem na język polski. </w:t>
      </w:r>
      <w:proofErr w:type="gramStart"/>
      <w:r w:rsidRPr="00F5483D">
        <w:rPr>
          <w:sz w:val="22"/>
          <w:szCs w:val="22"/>
        </w:rPr>
        <w:t>Nie dostarczenie</w:t>
      </w:r>
      <w:proofErr w:type="gramEnd"/>
      <w:r w:rsidRPr="00F5483D">
        <w:rPr>
          <w:sz w:val="22"/>
          <w:szCs w:val="22"/>
        </w:rPr>
        <w:t xml:space="preserv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1"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34327" w14:textId="77777777" w:rsidR="0028361A" w:rsidRDefault="0028361A" w:rsidP="0035712B">
      <w:r>
        <w:separator/>
      </w:r>
    </w:p>
  </w:endnote>
  <w:endnote w:type="continuationSeparator" w:id="0">
    <w:p w14:paraId="167519E3" w14:textId="77777777" w:rsidR="0028361A" w:rsidRDefault="0028361A"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1A6A0" w14:textId="40B209BF" w:rsidR="001D0B52" w:rsidRDefault="00A57EB2" w:rsidP="00A07549">
    <w:pPr>
      <w:pStyle w:val="Stopka"/>
      <w:pBdr>
        <w:top w:val="single" w:sz="4" w:space="1" w:color="auto"/>
      </w:pBdr>
      <w:rPr>
        <w:i/>
        <w:sz w:val="16"/>
        <w:szCs w:val="16"/>
      </w:rPr>
    </w:pPr>
    <w:r w:rsidRPr="00820A68">
      <w:rPr>
        <w:i/>
        <w:sz w:val="16"/>
        <w:szCs w:val="16"/>
      </w:rPr>
      <w:t>SWZ</w:t>
    </w:r>
    <w:r w:rsidR="00A07549">
      <w:rPr>
        <w:i/>
        <w:sz w:val="16"/>
        <w:szCs w:val="16"/>
      </w:rPr>
      <w:t xml:space="preserve">    </w:t>
    </w:r>
    <w:r w:rsidR="00A07549" w:rsidRPr="00A07549">
      <w:rPr>
        <w:bCs/>
        <w:i/>
        <w:sz w:val="16"/>
        <w:szCs w:val="16"/>
      </w:rPr>
      <w:t>Dostawa części zamiennych do obudów ścianowych typu KW/ZRP dla Polskiej Grupy Górniczej S.A. Oddział Zakład Remontowo-</w:t>
    </w:r>
    <w:r w:rsidR="00A07549">
      <w:rPr>
        <w:bCs/>
        <w:i/>
        <w:sz w:val="16"/>
        <w:szCs w:val="16"/>
      </w:rPr>
      <w:t xml:space="preserve"> </w:t>
    </w:r>
    <w:r w:rsidR="00A07549" w:rsidRPr="00A07549">
      <w:rPr>
        <w:bCs/>
        <w:i/>
        <w:sz w:val="16"/>
        <w:szCs w:val="16"/>
      </w:rPr>
      <w:t>Produkcyjny, nr grupy 295-27-17</w:t>
    </w:r>
    <w:r w:rsidR="00A07549">
      <w:rPr>
        <w:bCs/>
        <w:i/>
        <w:sz w:val="16"/>
        <w:szCs w:val="16"/>
      </w:rPr>
      <w:t xml:space="preserve"> </w:t>
    </w:r>
    <w:proofErr w:type="gramStart"/>
    <w:r w:rsidRPr="00A07549">
      <w:rPr>
        <w:bCs/>
        <w:i/>
        <w:sz w:val="16"/>
        <w:szCs w:val="16"/>
      </w:rPr>
      <w:t>/</w:t>
    </w:r>
    <w:r w:rsidR="00A07549">
      <w:rPr>
        <w:bCs/>
        <w:i/>
        <w:sz w:val="16"/>
        <w:szCs w:val="16"/>
      </w:rPr>
      <w:t xml:space="preserve"> </w:t>
    </w:r>
    <w:r>
      <w:rPr>
        <w:i/>
        <w:sz w:val="16"/>
        <w:szCs w:val="16"/>
      </w:rPr>
      <w:t xml:space="preserve"> Nr</w:t>
    </w:r>
    <w:proofErr w:type="gramEnd"/>
    <w:r>
      <w:rPr>
        <w:i/>
        <w:sz w:val="16"/>
        <w:szCs w:val="16"/>
      </w:rPr>
      <w:t xml:space="preserve"> sprawy </w:t>
    </w:r>
    <w:r w:rsidR="00A07549">
      <w:rPr>
        <w:i/>
        <w:sz w:val="16"/>
        <w:szCs w:val="16"/>
      </w:rPr>
      <w:t>512600296</w:t>
    </w:r>
    <w:r>
      <w:rPr>
        <w:i/>
        <w:sz w:val="16"/>
        <w:szCs w:val="16"/>
      </w:rPr>
      <w:t>.</w:t>
    </w:r>
  </w:p>
  <w:p w14:paraId="354E5F56" w14:textId="49787384" w:rsidR="001D0B52" w:rsidRDefault="00A07549" w:rsidP="0079756C">
    <w:pPr>
      <w:pStyle w:val="Stopka"/>
    </w:pPr>
    <w:r>
      <w:rPr>
        <w:i/>
        <w:iCs/>
        <w:sz w:val="16"/>
        <w:szCs w:val="16"/>
      </w:rPr>
      <w:t>IM</w:t>
    </w:r>
    <w:r w:rsidR="00A5640C">
      <w:tab/>
    </w:r>
    <w:r w:rsidR="00A5640C">
      <w:tab/>
    </w:r>
    <w:sdt>
      <w:sdtPr>
        <w:id w:val="1829011434"/>
        <w:docPartObj>
          <w:docPartGallery w:val="Page Numbers (Bottom of Page)"/>
          <w:docPartUnique/>
        </w:docPartObj>
      </w:sdtPr>
      <w:sdtContent>
        <w:r w:rsidR="00A5640C">
          <w:fldChar w:fldCharType="begin"/>
        </w:r>
        <w:r w:rsidR="00A5640C">
          <w:instrText>PAGE   \* MERGEFORMAT</w:instrText>
        </w:r>
        <w:r w:rsidR="00A5640C">
          <w:fldChar w:fldCharType="separate"/>
        </w:r>
        <w:r w:rsidR="00D22BD0">
          <w:rPr>
            <w:noProof/>
          </w:rPr>
          <w:t>32</w:t>
        </w:r>
        <w:r w:rsidR="00A5640C">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41C571" w14:textId="77777777" w:rsidR="0028361A" w:rsidRDefault="0028361A" w:rsidP="0035712B">
      <w:r>
        <w:separator/>
      </w:r>
    </w:p>
  </w:footnote>
  <w:footnote w:type="continuationSeparator" w:id="0">
    <w:p w14:paraId="3BFEA367" w14:textId="77777777" w:rsidR="0028361A" w:rsidRDefault="0028361A" w:rsidP="0035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1DE57" w14:textId="352C3665" w:rsidR="001D0B52" w:rsidRPr="00FA42A8" w:rsidRDefault="000722E0" w:rsidP="000722E0">
    <w:pPr>
      <w:pStyle w:val="Nagwek"/>
      <w:pBdr>
        <w:bottom w:val="single" w:sz="12" w:space="1" w:color="auto"/>
      </w:pBdr>
      <w:tabs>
        <w:tab w:val="clear" w:pos="4536"/>
        <w:tab w:val="clear" w:pos="9072"/>
        <w:tab w:val="center" w:pos="4535"/>
        <w:tab w:val="right" w:pos="9070"/>
      </w:tabs>
      <w:rPr>
        <w:i/>
      </w:rPr>
    </w:pPr>
    <w:r>
      <w:rPr>
        <w:i/>
      </w:rPr>
      <w:tab/>
    </w:r>
    <w:r w:rsidR="00A57EB2">
      <w:rPr>
        <w:i/>
      </w:rPr>
      <w:t>Polska Grupa Górnicza S.A.</w:t>
    </w:r>
    <w:r>
      <w:rPr>
        <w:i/>
      </w:rPr>
      <w:tab/>
    </w:r>
    <w:r>
      <w:rPr>
        <w:i/>
        <w:sz w:val="16"/>
        <w:szCs w:val="16"/>
      </w:rPr>
      <w:t>W.</w:t>
    </w:r>
    <w:r w:rsidR="00DD593F">
      <w:rPr>
        <w:i/>
        <w:sz w:val="16"/>
        <w:szCs w:val="16"/>
      </w:rPr>
      <w:t>1</w:t>
    </w:r>
    <w:r w:rsidR="00BB4329">
      <w:rPr>
        <w:i/>
        <w:sz w:val="16"/>
        <w:szCs w:val="16"/>
      </w:rPr>
      <w:t>8</w:t>
    </w:r>
    <w:r>
      <w:rPr>
        <w:i/>
        <w:sz w:val="16"/>
        <w:szCs w:val="16"/>
      </w:rPr>
      <w:t>.</w:t>
    </w:r>
    <w:r w:rsidR="009A72DC">
      <w:rPr>
        <w:i/>
        <w:sz w:val="16"/>
        <w:szCs w:val="16"/>
      </w:rPr>
      <w:t>0</w:t>
    </w:r>
    <w:r w:rsidR="00BB4329">
      <w:rPr>
        <w:i/>
        <w:sz w:val="16"/>
        <w:szCs w:val="16"/>
      </w:rPr>
      <w:t>5</w:t>
    </w:r>
    <w:r>
      <w:rPr>
        <w:i/>
        <w:sz w:val="16"/>
        <w:szCs w:val="16"/>
      </w:rPr>
      <w:t>.</w:t>
    </w:r>
    <w:r w:rsidR="00E02040">
      <w:rPr>
        <w:i/>
        <w:sz w:val="16"/>
        <w:szCs w:val="16"/>
      </w:rPr>
      <w:t>2</w:t>
    </w:r>
    <w:r w:rsidR="009A72DC">
      <w:rPr>
        <w:i/>
        <w:sz w:val="16"/>
        <w:szCs w:val="16"/>
      </w:rPr>
      <w:t>02</w:t>
    </w:r>
    <w:r w:rsidR="000F21AD">
      <w:rPr>
        <w:i/>
        <w:sz w:val="16"/>
        <w:szCs w:val="16"/>
      </w:rPr>
      <w:t>6</w:t>
    </w:r>
  </w:p>
  <w:p w14:paraId="60DB99A1" w14:textId="77777777" w:rsidR="001D0B52" w:rsidRDefault="001D0B5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27CF2"/>
    <w:multiLevelType w:val="multilevel"/>
    <w:tmpl w:val="9BDCD1B4"/>
    <w:lvl w:ilvl="0">
      <w:start w:val="1"/>
      <w:numFmt w:val="decimal"/>
      <w:lvlText w:val="%1."/>
      <w:lvlJc w:val="left"/>
      <w:pPr>
        <w:tabs>
          <w:tab w:val="num" w:pos="425"/>
        </w:tabs>
        <w:ind w:left="425" w:hanging="425"/>
      </w:pPr>
      <w:rPr>
        <w:color w:val="auto"/>
      </w:rPr>
    </w:lvl>
    <w:lvl w:ilvl="1">
      <w:start w:val="1"/>
      <w:numFmt w:val="lowerLetter"/>
      <w:lvlText w:val="%2)"/>
      <w:lvlJc w:val="left"/>
      <w:pPr>
        <w:tabs>
          <w:tab w:val="num" w:pos="851"/>
        </w:tabs>
        <w:ind w:left="850" w:hanging="425"/>
      </w:p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lvl>
    <w:lvl w:ilvl="4">
      <w:start w:val="1"/>
      <w:numFmt w:val="lowerLetter"/>
      <w:lvlText w:val="(%5)"/>
      <w:lvlJc w:val="left"/>
      <w:pPr>
        <w:ind w:left="2125" w:hanging="425"/>
      </w:pPr>
    </w:lvl>
    <w:lvl w:ilvl="5">
      <w:start w:val="1"/>
      <w:numFmt w:val="lowerRoman"/>
      <w:lvlText w:val="(%6)"/>
      <w:lvlJc w:val="left"/>
      <w:pPr>
        <w:ind w:left="2550" w:hanging="425"/>
      </w:pPr>
    </w:lvl>
    <w:lvl w:ilvl="6">
      <w:start w:val="1"/>
      <w:numFmt w:val="decimal"/>
      <w:lvlText w:val="%7."/>
      <w:lvlJc w:val="left"/>
      <w:pPr>
        <w:ind w:left="2975" w:hanging="425"/>
      </w:pPr>
    </w:lvl>
    <w:lvl w:ilvl="7">
      <w:start w:val="1"/>
      <w:numFmt w:val="lowerLetter"/>
      <w:lvlText w:val="%8."/>
      <w:lvlJc w:val="left"/>
      <w:pPr>
        <w:ind w:left="3400" w:hanging="425"/>
      </w:pPr>
    </w:lvl>
    <w:lvl w:ilvl="8">
      <w:start w:val="1"/>
      <w:numFmt w:val="lowerRoman"/>
      <w:lvlText w:val="%9."/>
      <w:lvlJc w:val="left"/>
      <w:pPr>
        <w:ind w:left="3825" w:hanging="425"/>
      </w:pPr>
    </w:lvl>
  </w:abstractNum>
  <w:abstractNum w:abstractNumId="1" w15:restartNumberingAfterBreak="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15:restartNumberingAfterBreak="0">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15:restartNumberingAfterBreak="0">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6" w15:restartNumberingAfterBreak="0">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15:restartNumberingAfterBreak="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15:restartNumberingAfterBreak="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2" w15:restartNumberingAfterBreak="0">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3" w15:restartNumberingAfterBreak="0">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15:restartNumberingAfterBreak="0">
    <w:nsid w:val="1D521BF4"/>
    <w:multiLevelType w:val="hybridMultilevel"/>
    <w:tmpl w:val="7F5A463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15:restartNumberingAfterBreak="0">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15:restartNumberingAfterBreak="0">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15:restartNumberingAfterBreak="0">
    <w:nsid w:val="281863B6"/>
    <w:multiLevelType w:val="hybridMultilevel"/>
    <w:tmpl w:val="7BB0B14A"/>
    <w:lvl w:ilvl="0" w:tplc="E88285BC">
      <w:start w:val="1"/>
      <w:numFmt w:val="bullet"/>
      <w:lvlText w:val=""/>
      <w:lvlJc w:val="left"/>
      <w:pPr>
        <w:ind w:left="1429" w:hanging="360"/>
      </w:pPr>
      <w:rPr>
        <w:rFonts w:ascii="Wingdings" w:hAnsi="Wingdings" w:hint="default"/>
        <w:color w:val="000000" w:themeColor="text1"/>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2" w15:restartNumberingAfterBreak="0">
    <w:nsid w:val="285B6209"/>
    <w:multiLevelType w:val="hybridMultilevel"/>
    <w:tmpl w:val="74F673FA"/>
    <w:lvl w:ilvl="0" w:tplc="A888E06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6" w15:restartNumberingAfterBreak="0">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7" w15:restartNumberingAfterBreak="0">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1" w15:restartNumberingAfterBreak="0">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4" w15:restartNumberingAfterBreak="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5" w15:restartNumberingAfterBreak="0">
    <w:nsid w:val="3FB9701B"/>
    <w:multiLevelType w:val="hybridMultilevel"/>
    <w:tmpl w:val="1DCA5590"/>
    <w:lvl w:ilvl="0" w:tplc="C1206E1C">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9" w15:restartNumberingAfterBreak="0">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0" w15:restartNumberingAfterBreak="0">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2" w15:restartNumberingAfterBreak="0">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 w15:restartNumberingAfterBreak="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0" w15:restartNumberingAfterBreak="0">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3"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15:restartNumberingAfterBreak="0">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9"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1" w15:restartNumberingAfterBreak="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3" w15:restartNumberingAfterBreak="0">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0" w15:restartNumberingAfterBreak="0">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15:restartNumberingAfterBreak="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3" w15:restartNumberingAfterBreak="0">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4" w15:restartNumberingAfterBreak="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8" w15:restartNumberingAfterBreak="0">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9"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0"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3" w15:restartNumberingAfterBreak="0">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15:restartNumberingAfterBreak="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15:restartNumberingAfterBreak="0">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545485408">
    <w:abstractNumId w:val="59"/>
  </w:num>
  <w:num w:numId="2" w16cid:durableId="1100492457">
    <w:abstractNumId w:val="79"/>
  </w:num>
  <w:num w:numId="3" w16cid:durableId="212085272">
    <w:abstractNumId w:val="1"/>
  </w:num>
  <w:num w:numId="4" w16cid:durableId="347560925">
    <w:abstractNumId w:val="60"/>
    <w:lvlOverride w:ilvl="0">
      <w:startOverride w:val="1"/>
    </w:lvlOverride>
  </w:num>
  <w:num w:numId="5" w16cid:durableId="46884633">
    <w:abstractNumId w:val="38"/>
    <w:lvlOverride w:ilvl="0">
      <w:startOverride w:val="1"/>
    </w:lvlOverride>
  </w:num>
  <w:num w:numId="6" w16cid:durableId="1416634934">
    <w:abstractNumId w:val="16"/>
  </w:num>
  <w:num w:numId="7" w16cid:durableId="828250425">
    <w:abstractNumId w:val="20"/>
  </w:num>
  <w:num w:numId="8" w16cid:durableId="592280680">
    <w:abstractNumId w:val="33"/>
  </w:num>
  <w:num w:numId="9" w16cid:durableId="607470480">
    <w:abstractNumId w:val="12"/>
  </w:num>
  <w:num w:numId="10" w16cid:durableId="1324578541">
    <w:abstractNumId w:val="39"/>
  </w:num>
  <w:num w:numId="11" w16cid:durableId="1780640544">
    <w:abstractNumId w:val="5"/>
  </w:num>
  <w:num w:numId="12" w16cid:durableId="1986886844">
    <w:abstractNumId w:val="52"/>
  </w:num>
  <w:num w:numId="13" w16cid:durableId="495265038">
    <w:abstractNumId w:val="66"/>
  </w:num>
  <w:num w:numId="14" w16cid:durableId="1776054687">
    <w:abstractNumId w:val="48"/>
  </w:num>
  <w:num w:numId="15" w16cid:durableId="1689484109">
    <w:abstractNumId w:val="67"/>
  </w:num>
  <w:num w:numId="16" w16cid:durableId="35785818">
    <w:abstractNumId w:val="61"/>
  </w:num>
  <w:num w:numId="17" w16cid:durableId="495153445">
    <w:abstractNumId w:val="25"/>
  </w:num>
  <w:num w:numId="18" w16cid:durableId="1031416993">
    <w:abstractNumId w:val="4"/>
  </w:num>
  <w:num w:numId="19" w16cid:durableId="1312127578">
    <w:abstractNumId w:val="45"/>
  </w:num>
  <w:num w:numId="20" w16cid:durableId="160946179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65558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719855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322519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93465006">
    <w:abstractNumId w:val="56"/>
  </w:num>
  <w:num w:numId="25" w16cid:durableId="912549567">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81824942">
    <w:abstractNumId w:val="2"/>
  </w:num>
  <w:num w:numId="27" w16cid:durableId="987980909">
    <w:abstractNumId w:val="85"/>
  </w:num>
  <w:num w:numId="28" w16cid:durableId="1063793852">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32220320">
    <w:abstractNumId w:val="47"/>
    <w:lvlOverride w:ilvl="0"/>
    <w:lvlOverride w:ilvl="1">
      <w:startOverride w:val="1"/>
    </w:lvlOverride>
    <w:lvlOverride w:ilvl="2"/>
    <w:lvlOverride w:ilvl="3"/>
    <w:lvlOverride w:ilvl="4"/>
    <w:lvlOverride w:ilvl="5"/>
    <w:lvlOverride w:ilvl="6"/>
    <w:lvlOverride w:ilvl="7"/>
    <w:lvlOverride w:ilvl="8"/>
  </w:num>
  <w:num w:numId="30" w16cid:durableId="1410929362">
    <w:abstractNumId w:val="34"/>
  </w:num>
  <w:num w:numId="31" w16cid:durableId="1173497986">
    <w:abstractNumId w:val="51"/>
  </w:num>
  <w:num w:numId="32" w16cid:durableId="171739187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4282077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8128208">
    <w:abstractNumId w:val="63"/>
  </w:num>
  <w:num w:numId="35" w16cid:durableId="1524367846">
    <w:abstractNumId w:val="62"/>
  </w:num>
  <w:num w:numId="36" w16cid:durableId="152470523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47360349">
    <w:abstractNumId w:val="17"/>
  </w:num>
  <w:num w:numId="38" w16cid:durableId="1186018569">
    <w:abstractNumId w:val="65"/>
  </w:num>
  <w:num w:numId="39" w16cid:durableId="15881478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7713192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48968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787234688">
    <w:abstractNumId w:val="18"/>
  </w:num>
  <w:num w:numId="43" w16cid:durableId="1699162786">
    <w:abstractNumId w:val="72"/>
  </w:num>
  <w:num w:numId="44" w16cid:durableId="802237191">
    <w:abstractNumId w:val="9"/>
  </w:num>
  <w:num w:numId="45" w16cid:durableId="1330402366">
    <w:abstractNumId w:val="71"/>
  </w:num>
  <w:num w:numId="46" w16cid:durableId="1350259437">
    <w:abstractNumId w:val="14"/>
  </w:num>
  <w:num w:numId="47" w16cid:durableId="1195074956">
    <w:abstractNumId w:val="30"/>
  </w:num>
  <w:num w:numId="48" w16cid:durableId="1838424177">
    <w:abstractNumId w:val="55"/>
  </w:num>
  <w:num w:numId="49" w16cid:durableId="479003070">
    <w:abstractNumId w:val="26"/>
  </w:num>
  <w:num w:numId="50" w16cid:durableId="2050717180">
    <w:abstractNumId w:val="49"/>
  </w:num>
  <w:num w:numId="51" w16cid:durableId="187959509">
    <w:abstractNumId w:val="73"/>
  </w:num>
  <w:num w:numId="52" w16cid:durableId="1674454248">
    <w:abstractNumId w:val="81"/>
  </w:num>
  <w:num w:numId="53" w16cid:durableId="1193954211">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16cid:durableId="1654527867">
    <w:abstractNumId w:val="6"/>
  </w:num>
  <w:num w:numId="55" w16cid:durableId="1848715637">
    <w:abstractNumId w:val="57"/>
  </w:num>
  <w:num w:numId="56" w16cid:durableId="474417857">
    <w:abstractNumId w:val="27"/>
  </w:num>
  <w:num w:numId="57" w16cid:durableId="161164890">
    <w:abstractNumId w:val="76"/>
  </w:num>
  <w:num w:numId="58" w16cid:durableId="766730921">
    <w:abstractNumId w:val="70"/>
  </w:num>
  <w:num w:numId="59" w16cid:durableId="1622999056">
    <w:abstractNumId w:val="46"/>
  </w:num>
  <w:num w:numId="60" w16cid:durableId="711226348">
    <w:abstractNumId w:val="24"/>
  </w:num>
  <w:num w:numId="61" w16cid:durableId="1881626220">
    <w:abstractNumId w:val="29"/>
  </w:num>
  <w:num w:numId="62" w16cid:durableId="1920095568">
    <w:abstractNumId w:val="8"/>
  </w:num>
  <w:num w:numId="63" w16cid:durableId="851259518">
    <w:abstractNumId w:val="44"/>
  </w:num>
  <w:num w:numId="64" w16cid:durableId="1467237852">
    <w:abstractNumId w:val="74"/>
  </w:num>
  <w:num w:numId="65" w16cid:durableId="1195267125">
    <w:abstractNumId w:val="19"/>
  </w:num>
  <w:num w:numId="66" w16cid:durableId="1668629033">
    <w:abstractNumId w:val="11"/>
  </w:num>
  <w:num w:numId="67" w16cid:durableId="2042823866">
    <w:abstractNumId w:val="28"/>
  </w:num>
  <w:num w:numId="68" w16cid:durableId="282734280">
    <w:abstractNumId w:val="58"/>
  </w:num>
  <w:num w:numId="69" w16cid:durableId="1314410126">
    <w:abstractNumId w:val="78"/>
  </w:num>
  <w:num w:numId="70" w16cid:durableId="1778714928">
    <w:abstractNumId w:val="82"/>
  </w:num>
  <w:num w:numId="71" w16cid:durableId="1865050234">
    <w:abstractNumId w:val="41"/>
  </w:num>
  <w:num w:numId="72" w16cid:durableId="213595068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04521195">
    <w:abstractNumId w:val="43"/>
  </w:num>
  <w:num w:numId="74" w16cid:durableId="355352510">
    <w:abstractNumId w:val="23"/>
  </w:num>
  <w:num w:numId="75" w16cid:durableId="183637717">
    <w:abstractNumId w:val="31"/>
  </w:num>
  <w:num w:numId="76" w16cid:durableId="276061120">
    <w:abstractNumId w:val="83"/>
  </w:num>
  <w:num w:numId="77" w16cid:durableId="467944310">
    <w:abstractNumId w:val="13"/>
  </w:num>
  <w:num w:numId="78" w16cid:durableId="1762987275">
    <w:abstractNumId w:val="50"/>
  </w:num>
  <w:num w:numId="79" w16cid:durableId="1592352994">
    <w:abstractNumId w:val="7"/>
  </w:num>
  <w:num w:numId="80" w16cid:durableId="810247389">
    <w:abstractNumId w:val="36"/>
  </w:num>
  <w:num w:numId="81" w16cid:durableId="1649360382">
    <w:abstractNumId w:val="10"/>
  </w:num>
  <w:num w:numId="82" w16cid:durableId="921136234">
    <w:abstractNumId w:val="69"/>
  </w:num>
  <w:num w:numId="83" w16cid:durableId="1897087316">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383745667">
    <w:abstractNumId w:val="22"/>
  </w:num>
  <w:num w:numId="85" w16cid:durableId="1249341804">
    <w:abstractNumId w:val="15"/>
  </w:num>
  <w:num w:numId="86" w16cid:durableId="1144736040">
    <w:abstractNumId w:val="35"/>
  </w:num>
  <w:num w:numId="87" w16cid:durableId="1859005873">
    <w:abstractNumId w:val="2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66F"/>
    <w:rsid w:val="00003375"/>
    <w:rsid w:val="00013AB6"/>
    <w:rsid w:val="00020574"/>
    <w:rsid w:val="0002614B"/>
    <w:rsid w:val="0003020D"/>
    <w:rsid w:val="00031DAD"/>
    <w:rsid w:val="00033E97"/>
    <w:rsid w:val="00042B7D"/>
    <w:rsid w:val="00045E5C"/>
    <w:rsid w:val="000722E0"/>
    <w:rsid w:val="00072E8A"/>
    <w:rsid w:val="0008525A"/>
    <w:rsid w:val="000B069E"/>
    <w:rsid w:val="000B1642"/>
    <w:rsid w:val="000B34BE"/>
    <w:rsid w:val="000F21AD"/>
    <w:rsid w:val="000F3711"/>
    <w:rsid w:val="001274EC"/>
    <w:rsid w:val="00150C58"/>
    <w:rsid w:val="00154F27"/>
    <w:rsid w:val="001610AD"/>
    <w:rsid w:val="00163DAE"/>
    <w:rsid w:val="001657C1"/>
    <w:rsid w:val="00171E0D"/>
    <w:rsid w:val="0017342C"/>
    <w:rsid w:val="00175A59"/>
    <w:rsid w:val="001B3B82"/>
    <w:rsid w:val="001B6295"/>
    <w:rsid w:val="001D0B52"/>
    <w:rsid w:val="001F248F"/>
    <w:rsid w:val="00215BA1"/>
    <w:rsid w:val="00224D82"/>
    <w:rsid w:val="002561EE"/>
    <w:rsid w:val="00256780"/>
    <w:rsid w:val="0028361A"/>
    <w:rsid w:val="00287544"/>
    <w:rsid w:val="00293AC5"/>
    <w:rsid w:val="002B266F"/>
    <w:rsid w:val="002D4FEC"/>
    <w:rsid w:val="002D5D99"/>
    <w:rsid w:val="002F2EF7"/>
    <w:rsid w:val="00301140"/>
    <w:rsid w:val="00302DCC"/>
    <w:rsid w:val="00310498"/>
    <w:rsid w:val="003138B1"/>
    <w:rsid w:val="00325AFF"/>
    <w:rsid w:val="003404D4"/>
    <w:rsid w:val="00341EE7"/>
    <w:rsid w:val="0035712B"/>
    <w:rsid w:val="00357145"/>
    <w:rsid w:val="00380B03"/>
    <w:rsid w:val="003862FD"/>
    <w:rsid w:val="003A74F1"/>
    <w:rsid w:val="003B1CA0"/>
    <w:rsid w:val="003C6352"/>
    <w:rsid w:val="003D7F87"/>
    <w:rsid w:val="003E00C0"/>
    <w:rsid w:val="003E2245"/>
    <w:rsid w:val="003E311D"/>
    <w:rsid w:val="003E7AD8"/>
    <w:rsid w:val="004037E7"/>
    <w:rsid w:val="004161CF"/>
    <w:rsid w:val="00435481"/>
    <w:rsid w:val="00436107"/>
    <w:rsid w:val="00444E59"/>
    <w:rsid w:val="00461A1C"/>
    <w:rsid w:val="00462135"/>
    <w:rsid w:val="00470DA1"/>
    <w:rsid w:val="00495E3A"/>
    <w:rsid w:val="004E4CF6"/>
    <w:rsid w:val="004F73C9"/>
    <w:rsid w:val="0050423A"/>
    <w:rsid w:val="00504A22"/>
    <w:rsid w:val="0052325A"/>
    <w:rsid w:val="00524C9B"/>
    <w:rsid w:val="00527943"/>
    <w:rsid w:val="00530DDD"/>
    <w:rsid w:val="00576D84"/>
    <w:rsid w:val="005863B7"/>
    <w:rsid w:val="00591B93"/>
    <w:rsid w:val="005C75B4"/>
    <w:rsid w:val="005D0E43"/>
    <w:rsid w:val="005D2692"/>
    <w:rsid w:val="005D5ED1"/>
    <w:rsid w:val="00600F93"/>
    <w:rsid w:val="00606072"/>
    <w:rsid w:val="00615E97"/>
    <w:rsid w:val="006176B5"/>
    <w:rsid w:val="00623441"/>
    <w:rsid w:val="00650533"/>
    <w:rsid w:val="00653FB5"/>
    <w:rsid w:val="006771DB"/>
    <w:rsid w:val="00682A11"/>
    <w:rsid w:val="0068640A"/>
    <w:rsid w:val="00690576"/>
    <w:rsid w:val="006B1DAB"/>
    <w:rsid w:val="006B5349"/>
    <w:rsid w:val="006B5AE9"/>
    <w:rsid w:val="006C315B"/>
    <w:rsid w:val="006D56DE"/>
    <w:rsid w:val="006D67C0"/>
    <w:rsid w:val="007115A8"/>
    <w:rsid w:val="00746A4E"/>
    <w:rsid w:val="00763B6B"/>
    <w:rsid w:val="00764E86"/>
    <w:rsid w:val="00766DCC"/>
    <w:rsid w:val="007B05FA"/>
    <w:rsid w:val="007B6552"/>
    <w:rsid w:val="007B7357"/>
    <w:rsid w:val="007D5ED9"/>
    <w:rsid w:val="007D6144"/>
    <w:rsid w:val="008033A7"/>
    <w:rsid w:val="00825D9B"/>
    <w:rsid w:val="00835A8F"/>
    <w:rsid w:val="0083637C"/>
    <w:rsid w:val="00842F19"/>
    <w:rsid w:val="00862342"/>
    <w:rsid w:val="008802D8"/>
    <w:rsid w:val="00893198"/>
    <w:rsid w:val="008B0E5A"/>
    <w:rsid w:val="008D03E9"/>
    <w:rsid w:val="008D124C"/>
    <w:rsid w:val="008F0479"/>
    <w:rsid w:val="00912B57"/>
    <w:rsid w:val="0092214C"/>
    <w:rsid w:val="00924482"/>
    <w:rsid w:val="0094576A"/>
    <w:rsid w:val="00945EC2"/>
    <w:rsid w:val="00963DD6"/>
    <w:rsid w:val="00976BB2"/>
    <w:rsid w:val="0099502A"/>
    <w:rsid w:val="009A0786"/>
    <w:rsid w:val="009A72DC"/>
    <w:rsid w:val="009E071F"/>
    <w:rsid w:val="009E0AC1"/>
    <w:rsid w:val="009E3DA1"/>
    <w:rsid w:val="009F7B2A"/>
    <w:rsid w:val="00A07549"/>
    <w:rsid w:val="00A11EAE"/>
    <w:rsid w:val="00A219FA"/>
    <w:rsid w:val="00A35DE3"/>
    <w:rsid w:val="00A41769"/>
    <w:rsid w:val="00A44219"/>
    <w:rsid w:val="00A53774"/>
    <w:rsid w:val="00A5640C"/>
    <w:rsid w:val="00A57EB2"/>
    <w:rsid w:val="00A76956"/>
    <w:rsid w:val="00A8260D"/>
    <w:rsid w:val="00A93669"/>
    <w:rsid w:val="00A9615A"/>
    <w:rsid w:val="00AA5198"/>
    <w:rsid w:val="00AC2DCD"/>
    <w:rsid w:val="00AF5B2E"/>
    <w:rsid w:val="00B323F1"/>
    <w:rsid w:val="00B5160A"/>
    <w:rsid w:val="00B5338B"/>
    <w:rsid w:val="00B625CB"/>
    <w:rsid w:val="00B75D8E"/>
    <w:rsid w:val="00BA4B27"/>
    <w:rsid w:val="00BB0FC6"/>
    <w:rsid w:val="00BB2508"/>
    <w:rsid w:val="00BB4329"/>
    <w:rsid w:val="00BB45F9"/>
    <w:rsid w:val="00BF06D6"/>
    <w:rsid w:val="00BF2011"/>
    <w:rsid w:val="00BF6E6A"/>
    <w:rsid w:val="00BF7861"/>
    <w:rsid w:val="00C303D9"/>
    <w:rsid w:val="00C478AF"/>
    <w:rsid w:val="00C510BA"/>
    <w:rsid w:val="00C81E2B"/>
    <w:rsid w:val="00C956A0"/>
    <w:rsid w:val="00C967DE"/>
    <w:rsid w:val="00CA0228"/>
    <w:rsid w:val="00CB04CB"/>
    <w:rsid w:val="00CC4DED"/>
    <w:rsid w:val="00CF4C5C"/>
    <w:rsid w:val="00D0075C"/>
    <w:rsid w:val="00D016BC"/>
    <w:rsid w:val="00D12918"/>
    <w:rsid w:val="00D22BD0"/>
    <w:rsid w:val="00D35D4B"/>
    <w:rsid w:val="00D46DCF"/>
    <w:rsid w:val="00D5458D"/>
    <w:rsid w:val="00D65AA2"/>
    <w:rsid w:val="00D860DA"/>
    <w:rsid w:val="00D95D38"/>
    <w:rsid w:val="00DA5EEF"/>
    <w:rsid w:val="00DD199B"/>
    <w:rsid w:val="00DD593F"/>
    <w:rsid w:val="00DD677A"/>
    <w:rsid w:val="00DE13FC"/>
    <w:rsid w:val="00DF40CB"/>
    <w:rsid w:val="00E02040"/>
    <w:rsid w:val="00E23CBF"/>
    <w:rsid w:val="00E37282"/>
    <w:rsid w:val="00E61631"/>
    <w:rsid w:val="00E616AC"/>
    <w:rsid w:val="00E66F3D"/>
    <w:rsid w:val="00E70E4C"/>
    <w:rsid w:val="00E82196"/>
    <w:rsid w:val="00EA0924"/>
    <w:rsid w:val="00EB5DFE"/>
    <w:rsid w:val="00EC2261"/>
    <w:rsid w:val="00ED5008"/>
    <w:rsid w:val="00EF08D2"/>
    <w:rsid w:val="00EF14A2"/>
    <w:rsid w:val="00F056D7"/>
    <w:rsid w:val="00F3340D"/>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0623E"/>
  <w15:docId w15:val="{C616E02E-41D1-4B85-AE6F-09243DDA3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A0924"/>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kontakt" TargetMode="External"/><Relationship Id="rId18" Type="http://schemas.openxmlformats.org/officeDocument/2006/relationships/hyperlink" Target="https://laip-pgg.coig.biz"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fo.coig.biz/index/pomoc/dokumentacja" TargetMode="External"/><Relationship Id="rId17" Type="http://schemas.openxmlformats.org/officeDocument/2006/relationships/hyperlink" Target="mailto:clm.katowice@pgg.pl"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efo.coig.biz/" TargetMode="External"/><Relationship Id="rId20" Type="http://schemas.openxmlformats.org/officeDocument/2006/relationships/hyperlink" Target="https://laip-pgg.coig.biz/regulamin/historia"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gg.pl/strefa-korporacyjna/dostawcy/profil-nabywcy/przetargi" TargetMode="External"/><Relationship Id="rId24" Type="http://schemas.openxmlformats.org/officeDocument/2006/relationships/image" Target="media/image2.png"/><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lm.katowice@pgg.pl" TargetMode="External"/><Relationship Id="rId23" Type="http://schemas.openxmlformats.org/officeDocument/2006/relationships/image" Target="media/image1.png"/><Relationship Id="rId28" Type="http://schemas.openxmlformats.org/officeDocument/2006/relationships/image" Target="media/image6.jpeg"/><Relationship Id="rId10" Type="http://schemas.openxmlformats.org/officeDocument/2006/relationships/hyperlink" Target="http://www.pgg.pl" TargetMode="Externa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efo.coig.biz/index/pomoc/wymagania-techniczne" TargetMode="External"/><Relationship Id="rId22" Type="http://schemas.openxmlformats.org/officeDocument/2006/relationships/hyperlink" Target="http://www.kwsa.pl/dostawcy/przetargi" TargetMode="External"/><Relationship Id="rId27" Type="http://schemas.openxmlformats.org/officeDocument/2006/relationships/image" Target="media/image5.jpeg"/><Relationship Id="rId30" Type="http://schemas.openxmlformats.org/officeDocument/2006/relationships/hyperlink" Target="mailto:ksef.zal@pgg.pl" TargetMode="Externa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46</Pages>
  <Words>14299</Words>
  <Characters>85800</Characters>
  <Application>Microsoft Office Word</Application>
  <DocSecurity>0</DocSecurity>
  <Lines>715</Lines>
  <Paragraphs>199</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99900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Artur Polywka</dc:creator>
  <cp:lastModifiedBy>Iwona Mieszczanin</cp:lastModifiedBy>
  <cp:revision>2</cp:revision>
  <cp:lastPrinted>2026-06-18T05:25:00Z</cp:lastPrinted>
  <dcterms:created xsi:type="dcterms:W3CDTF">2026-06-22T07:25:00Z</dcterms:created>
  <dcterms:modified xsi:type="dcterms:W3CDTF">2026-06-22T07:25:00Z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